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34E1" w14:textId="15199F5A" w:rsidR="006C633E" w:rsidRDefault="00C87DE8" w:rsidP="006C633E">
      <w:pPr>
        <w:rPr>
          <w:lang w:val="en-GB" w:bidi="en-US"/>
        </w:rPr>
      </w:pPr>
      <w:r w:rsidRPr="006C633E">
        <w:rPr>
          <w:lang w:val="en-GB" w:bidi="en-US"/>
        </w:rPr>
        <w:t xml:space="preserve">This form </w:t>
      </w:r>
      <w:r w:rsidR="00F23833">
        <w:rPr>
          <w:lang w:val="en-GB" w:bidi="en-US"/>
        </w:rPr>
        <w:t xml:space="preserve">is the approved form that must be used in accordance with </w:t>
      </w:r>
      <w:r w:rsidR="00282653">
        <w:rPr>
          <w:lang w:val="en-GB" w:bidi="en-US"/>
        </w:rPr>
        <w:t xml:space="preserve">section 10 of the </w:t>
      </w:r>
      <w:r w:rsidR="00282653" w:rsidRPr="00802B3D">
        <w:rPr>
          <w:i/>
          <w:iCs/>
          <w:lang w:val="en-GB" w:bidi="en-US"/>
        </w:rPr>
        <w:t>Building Act 1975</w:t>
      </w:r>
      <w:r w:rsidR="00282653">
        <w:rPr>
          <w:i/>
          <w:iCs/>
          <w:lang w:val="en-GB" w:bidi="en-US"/>
        </w:rPr>
        <w:t xml:space="preserve"> </w:t>
      </w:r>
      <w:r w:rsidR="00282653">
        <w:rPr>
          <w:lang w:val="en-GB" w:bidi="en-US"/>
        </w:rPr>
        <w:t xml:space="preserve">and </w:t>
      </w:r>
      <w:r w:rsidRPr="006C633E">
        <w:rPr>
          <w:lang w:val="en-GB" w:bidi="en-US"/>
        </w:rPr>
        <w:t>section</w:t>
      </w:r>
      <w:r w:rsidR="00282653">
        <w:rPr>
          <w:lang w:val="en-GB" w:bidi="en-US"/>
        </w:rPr>
        <w:t>s</w:t>
      </w:r>
      <w:r w:rsidRPr="006C633E">
        <w:rPr>
          <w:lang w:val="en-GB" w:bidi="en-US"/>
        </w:rPr>
        <w:t xml:space="preserve"> 73 and 77 of the </w:t>
      </w:r>
      <w:r w:rsidRPr="00D23125">
        <w:rPr>
          <w:lang w:val="en-GB" w:bidi="en-US"/>
        </w:rPr>
        <w:t>Building Regulation 2021</w:t>
      </w:r>
      <w:r w:rsidR="00282653">
        <w:rPr>
          <w:lang w:val="en-GB" w:bidi="en-US"/>
        </w:rPr>
        <w:t xml:space="preserve"> (Design-specification certificate)</w:t>
      </w:r>
      <w:r w:rsidRPr="006C633E">
        <w:rPr>
          <w:lang w:val="en-GB" w:bidi="en-US"/>
        </w:rPr>
        <w:t xml:space="preserve"> stating </w:t>
      </w:r>
      <w:r w:rsidR="0002699D">
        <w:rPr>
          <w:lang w:val="en-GB" w:bidi="en-US"/>
        </w:rPr>
        <w:t>that an aspect of building work or</w:t>
      </w:r>
      <w:r w:rsidRPr="006C633E">
        <w:rPr>
          <w:lang w:val="en-GB" w:bidi="en-US"/>
        </w:rPr>
        <w:t xml:space="preserve"> specification will</w:t>
      </w:r>
      <w:r w:rsidR="00282653">
        <w:rPr>
          <w:lang w:val="en-GB" w:bidi="en-US"/>
        </w:rPr>
        <w:t>, if installed or carried out as stated in this form,</w:t>
      </w:r>
      <w:r w:rsidRPr="006C633E">
        <w:rPr>
          <w:lang w:val="en-GB" w:bidi="en-US"/>
        </w:rPr>
        <w:t xml:space="preserve"> comply with the building assessment provisions. </w:t>
      </w:r>
    </w:p>
    <w:p w14:paraId="71609C9D" w14:textId="77777777" w:rsidR="00A958BB" w:rsidRPr="000877DD" w:rsidRDefault="00C87DE8" w:rsidP="006C633E">
      <w:pPr>
        <w:rPr>
          <w:b/>
          <w:bCs/>
          <w:lang w:val="en-US" w:bidi="en-US"/>
        </w:rPr>
      </w:pPr>
      <w:r w:rsidRPr="006C633E">
        <w:rPr>
          <w:lang w:val="en-GB" w:bidi="en-US"/>
        </w:rPr>
        <w:t>Additional explanatory information is included in the Appendix at the end of this form.</w:t>
      </w:r>
      <w:r w:rsidR="001204C3">
        <w:rPr>
          <w:lang w:bidi="en-US"/>
        </w:rPr>
        <w:br/>
      </w:r>
    </w:p>
    <w:p w14:paraId="22652B72" w14:textId="77777777" w:rsidR="001E5DDB" w:rsidRPr="00F919C6" w:rsidRDefault="00C87DE8" w:rsidP="001E5DDB">
      <w:pPr>
        <w:pStyle w:val="Heading4"/>
      </w:pPr>
      <w:r>
        <w:t>1</w:t>
      </w:r>
      <w:r w:rsidRPr="00F919C6">
        <w:t xml:space="preserve">. </w:t>
      </w:r>
      <w:r>
        <w:t>Property description</w:t>
      </w:r>
    </w:p>
    <w:p w14:paraId="1E408A5C" w14:textId="77777777" w:rsidR="000238EC" w:rsidRPr="000238EC" w:rsidRDefault="00C87DE8" w:rsidP="000238EC">
      <w:pPr>
        <w:rPr>
          <w:lang w:val="en-GB" w:bidi="en-US"/>
        </w:rPr>
      </w:pPr>
      <w:r w:rsidRPr="000238EC">
        <w:rPr>
          <w:lang w:val="en-GB" w:bidi="en-US"/>
        </w:rPr>
        <w:t>This section need only be completed if details of street address and property description are applicable.</w:t>
      </w:r>
    </w:p>
    <w:p w14:paraId="2D08AC03" w14:textId="77777777" w:rsidR="000238EC" w:rsidRPr="000238EC" w:rsidRDefault="00C87DE8" w:rsidP="000238EC">
      <w:pPr>
        <w:rPr>
          <w:lang w:val="en-GB" w:bidi="en-US"/>
        </w:rPr>
      </w:pPr>
      <w:proofErr w:type="gramStart"/>
      <w:r w:rsidRPr="000238EC">
        <w:rPr>
          <w:lang w:val="en-GB" w:bidi="en-US"/>
        </w:rPr>
        <w:t>E.g.</w:t>
      </w:r>
      <w:proofErr w:type="gramEnd"/>
      <w:r w:rsidRPr="000238EC">
        <w:rPr>
          <w:lang w:val="en-GB" w:bidi="en-US"/>
        </w:rPr>
        <w:t xml:space="preserve"> in the case of (standard/generic) pool design/shell manufacture and/or patio and carport systems this section may not be applicable.</w:t>
      </w:r>
    </w:p>
    <w:p w14:paraId="40BBB898" w14:textId="4E44E50B" w:rsidR="000238EC" w:rsidRPr="000238EC" w:rsidRDefault="00E20125" w:rsidP="000238EC">
      <w:pPr>
        <w:rPr>
          <w:lang w:val="en-GB" w:bidi="en-US"/>
        </w:rPr>
      </w:pPr>
      <w:r>
        <w:rPr>
          <w:lang w:val="en-GB" w:bidi="en-US"/>
        </w:rPr>
        <w:t xml:space="preserve">Where applicable, the </w:t>
      </w:r>
      <w:r w:rsidR="00C87DE8" w:rsidRPr="000238EC">
        <w:rPr>
          <w:lang w:val="en-GB" w:bidi="en-US"/>
        </w:rPr>
        <w:t>description must identify all land the subject of the application.</w:t>
      </w:r>
    </w:p>
    <w:p w14:paraId="7CA58053" w14:textId="77777777" w:rsidR="000238EC" w:rsidRPr="000238EC" w:rsidRDefault="00C87DE8" w:rsidP="000238EC">
      <w:pPr>
        <w:rPr>
          <w:lang w:val="en-GB" w:bidi="en-US"/>
        </w:rPr>
      </w:pPr>
      <w:r w:rsidRPr="000238EC">
        <w:rPr>
          <w:lang w:val="en-GB" w:bidi="en-US"/>
        </w:rPr>
        <w:t>The lot and plan details (</w:t>
      </w:r>
      <w:proofErr w:type="gramStart"/>
      <w:r w:rsidRPr="000238EC">
        <w:rPr>
          <w:lang w:val="en-GB" w:bidi="en-US"/>
        </w:rPr>
        <w:t>e.g.</w:t>
      </w:r>
      <w:proofErr w:type="gramEnd"/>
      <w:r w:rsidRPr="000238EC">
        <w:rPr>
          <w:lang w:val="en-GB" w:bidi="en-US"/>
        </w:rPr>
        <w:t xml:space="preserve"> SP/RP) are shown on title documents or a rates notice. </w:t>
      </w:r>
    </w:p>
    <w:p w14:paraId="7438D993" w14:textId="77777777" w:rsidR="001E5DDB" w:rsidRPr="0002068A" w:rsidRDefault="00C87DE8" w:rsidP="000238EC">
      <w:pPr>
        <w:rPr>
          <w:lang w:val="en-US" w:bidi="en-US"/>
        </w:rPr>
      </w:pPr>
      <w:r w:rsidRPr="000238EC">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846931" w14:paraId="79BC117F" w14:textId="77777777" w:rsidTr="00CF4BE2">
        <w:trPr>
          <w:trHeight w:val="384"/>
        </w:trPr>
        <w:tc>
          <w:tcPr>
            <w:tcW w:w="1418" w:type="dxa"/>
            <w:tcBorders>
              <w:bottom w:val="single" w:sz="8" w:space="0" w:color="7F7F7F" w:themeColor="text1" w:themeTint="80"/>
            </w:tcBorders>
            <w:vAlign w:val="center"/>
          </w:tcPr>
          <w:p w14:paraId="43FFCC1F" w14:textId="77777777" w:rsidR="001E5DDB" w:rsidRPr="009A29B8" w:rsidRDefault="00C87DE8"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47469482" w14:textId="77777777" w:rsidR="001E5DDB" w:rsidRPr="009A29B8" w:rsidRDefault="001E5DDB" w:rsidP="00CF4BE2">
            <w:pPr>
              <w:pStyle w:val="TableText"/>
            </w:pPr>
          </w:p>
        </w:tc>
      </w:tr>
      <w:tr w:rsidR="00846931" w14:paraId="446C0E33"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EF81FE9" w14:textId="64F312AF"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4FED0157" w14:textId="77777777" w:rsidR="001E5DDB" w:rsidRPr="009A29B8" w:rsidRDefault="00C87DE8"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2593C53" w14:textId="77777777" w:rsidR="001E5DDB" w:rsidRPr="009A29B8" w:rsidRDefault="001E5DDB" w:rsidP="00CF4BE2">
            <w:pPr>
              <w:pStyle w:val="TableText"/>
            </w:pPr>
          </w:p>
        </w:tc>
      </w:tr>
      <w:tr w:rsidR="00846931" w14:paraId="1ED3920E"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00699066" w14:textId="77777777" w:rsidR="001E5DDB" w:rsidRPr="009A29B8" w:rsidRDefault="00C87DE8"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CD552AC" w14:textId="77777777" w:rsidR="001E5DDB" w:rsidRPr="009A29B8" w:rsidRDefault="00C87DE8"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4ED18479" w14:textId="77777777" w:rsidR="001E5DDB" w:rsidRPr="009A29B8" w:rsidRDefault="00C87DE8"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6D40513" w14:textId="77777777" w:rsidR="001E5DDB" w:rsidRPr="009A29B8" w:rsidRDefault="001E5DDB" w:rsidP="00CF4BE2">
            <w:pPr>
              <w:pStyle w:val="TableText"/>
            </w:pPr>
          </w:p>
        </w:tc>
      </w:tr>
      <w:tr w:rsidR="00846931" w14:paraId="7975442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3596E8FF" w14:textId="77777777" w:rsidR="001E5DDB" w:rsidRPr="009A29B8" w:rsidRDefault="00C87DE8" w:rsidP="00CF4BE2">
            <w:pPr>
              <w:pStyle w:val="TableText"/>
            </w:pPr>
            <w:r w:rsidRPr="002E61C0">
              <w:t xml:space="preserve">Lot and plan details </w:t>
            </w:r>
            <w:r w:rsidRPr="00AF76E0">
              <w:rPr>
                <w:i/>
                <w:iCs/>
              </w:rPr>
              <w:t>(attach list if necessary)</w:t>
            </w:r>
          </w:p>
        </w:tc>
      </w:tr>
      <w:tr w:rsidR="00846931" w14:paraId="7DC4FE5D"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C5150B" w14:textId="77777777" w:rsidR="001E5DDB" w:rsidRPr="009A29B8" w:rsidRDefault="001E5DDB" w:rsidP="00CF4BE2">
            <w:pPr>
              <w:pStyle w:val="TableText"/>
            </w:pPr>
          </w:p>
        </w:tc>
      </w:tr>
      <w:tr w:rsidR="00846931" w14:paraId="25FD0D58"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095F3EE8" w14:textId="77777777" w:rsidR="001E5DDB" w:rsidRPr="009A29B8" w:rsidRDefault="00C87DE8" w:rsidP="00CF4BE2">
            <w:pPr>
              <w:pStyle w:val="TableText"/>
            </w:pPr>
            <w:r w:rsidRPr="002E61C0">
              <w:t>Local government area the land is situated in</w:t>
            </w:r>
          </w:p>
        </w:tc>
      </w:tr>
      <w:tr w:rsidR="00846931" w14:paraId="27C40D7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7F5B23F" w14:textId="77777777" w:rsidR="001E5DDB" w:rsidRPr="009A29B8" w:rsidRDefault="001E5DDB" w:rsidP="00CF4BE2">
            <w:pPr>
              <w:pStyle w:val="TableText"/>
            </w:pPr>
          </w:p>
        </w:tc>
      </w:tr>
    </w:tbl>
    <w:p w14:paraId="2744EAA4" w14:textId="77777777" w:rsidR="00EF6630" w:rsidRDefault="00EF6630" w:rsidP="00EF6630"/>
    <w:p w14:paraId="19EA64B4" w14:textId="77777777" w:rsidR="009D6B97" w:rsidRPr="00C64061" w:rsidRDefault="00C87DE8" w:rsidP="009D6B97">
      <w:pPr>
        <w:pStyle w:val="Heading4"/>
        <w:rPr>
          <w:bCs/>
          <w:lang w:val="en-GB"/>
        </w:rPr>
      </w:pPr>
      <w:r>
        <w:t>2</w:t>
      </w:r>
      <w:r w:rsidRPr="00F919C6">
        <w:t xml:space="preserve">. </w:t>
      </w:r>
      <w:r w:rsidRPr="000238EC">
        <w:rPr>
          <w:bCs/>
          <w:lang w:val="en-GB"/>
        </w:rPr>
        <w:t>Description of aspect/s certified</w:t>
      </w:r>
    </w:p>
    <w:p w14:paraId="50262009" w14:textId="77777777" w:rsidR="009D6B97" w:rsidRPr="00F60C2E" w:rsidRDefault="00C87DE8" w:rsidP="009D6B97">
      <w:pPr>
        <w:rPr>
          <w:lang w:val="en-GB" w:bidi="en-US"/>
        </w:rPr>
      </w:pPr>
      <w:r w:rsidRPr="000238EC">
        <w:rPr>
          <w:lang w:val="en-GB" w:bidi="en-US"/>
        </w:rPr>
        <w:t xml:space="preserve">Clearly describe the extent of work covered by this certificate, </w:t>
      </w:r>
      <w:proofErr w:type="gramStart"/>
      <w:r w:rsidRPr="000238EC">
        <w:rPr>
          <w:lang w:val="en-GB" w:bidi="en-US"/>
        </w:rPr>
        <w:t>e.g.</w:t>
      </w:r>
      <w:proofErr w:type="gramEnd"/>
      <w:r w:rsidRPr="000238EC">
        <w:rPr>
          <w:lang w:val="en-GB" w:bidi="en-US"/>
        </w:rPr>
        <w:t xml:space="preserve"> all structural aspects of the steel roof beams.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846931" w14:paraId="005D33B3" w14:textId="77777777" w:rsidTr="00452013">
        <w:trPr>
          <w:trHeight w:val="198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A7E085" w14:textId="77777777" w:rsidR="009D6B97" w:rsidRPr="009A29B8" w:rsidRDefault="009D6B97" w:rsidP="00CF4BE2">
            <w:pPr>
              <w:pStyle w:val="TableText"/>
            </w:pPr>
          </w:p>
        </w:tc>
      </w:tr>
    </w:tbl>
    <w:p w14:paraId="1295044A" w14:textId="77777777" w:rsidR="00F60C2E" w:rsidRDefault="00F60C2E" w:rsidP="00452013"/>
    <w:p w14:paraId="79D24F71" w14:textId="3588DA5F" w:rsidR="001636BD" w:rsidRPr="00C64061" w:rsidRDefault="00C87DE8" w:rsidP="001636BD">
      <w:pPr>
        <w:pStyle w:val="Heading4"/>
        <w:rPr>
          <w:bCs/>
          <w:lang w:val="en-GB"/>
        </w:rPr>
      </w:pPr>
      <w:r>
        <w:t>3</w:t>
      </w:r>
      <w:r w:rsidRPr="00F919C6">
        <w:t xml:space="preserve">. </w:t>
      </w:r>
      <w:r w:rsidRPr="00F60C2E">
        <w:rPr>
          <w:bCs/>
          <w:lang w:val="en-GB"/>
        </w:rPr>
        <w:t>Basis of certification</w:t>
      </w:r>
    </w:p>
    <w:p w14:paraId="143E91FA" w14:textId="77777777" w:rsidR="001636BD" w:rsidRPr="00F60C2E" w:rsidRDefault="00C87DE8" w:rsidP="001636BD">
      <w:pPr>
        <w:rPr>
          <w:b/>
          <w:bCs/>
          <w:lang w:val="en-GB" w:bidi="en-US"/>
        </w:rPr>
      </w:pPr>
      <w:r w:rsidRPr="000238EC">
        <w:rPr>
          <w:lang w:val="en-GB" w:bidi="en-US"/>
        </w:rPr>
        <w:t>Detail the basis for giving the certificate and the extent to which tests, specifications, rules, standards, codes of practice and other publications were relied upon.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846931" w14:paraId="370D2A00" w14:textId="77777777" w:rsidTr="00452013">
        <w:trPr>
          <w:trHeight w:val="198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72ED7A" w14:textId="77777777" w:rsidR="001636BD" w:rsidRPr="009A29B8" w:rsidRDefault="001636BD" w:rsidP="00CF4BE2">
            <w:pPr>
              <w:pStyle w:val="TableText"/>
            </w:pPr>
          </w:p>
        </w:tc>
      </w:tr>
    </w:tbl>
    <w:p w14:paraId="1F7F8C1B" w14:textId="77777777" w:rsidR="001636BD" w:rsidRPr="00C64061" w:rsidRDefault="00C87DE8" w:rsidP="001636BD">
      <w:pPr>
        <w:pStyle w:val="Heading4"/>
        <w:rPr>
          <w:bCs/>
          <w:lang w:val="en-GB"/>
        </w:rPr>
      </w:pPr>
      <w:r>
        <w:lastRenderedPageBreak/>
        <w:t>4</w:t>
      </w:r>
      <w:r w:rsidRPr="00F919C6">
        <w:t xml:space="preserve">. </w:t>
      </w:r>
      <w:r w:rsidRPr="00F60C2E">
        <w:rPr>
          <w:bCs/>
          <w:lang w:val="en-GB"/>
        </w:rPr>
        <w:t>Reference documentation</w:t>
      </w:r>
    </w:p>
    <w:p w14:paraId="7B2EACF7" w14:textId="77777777" w:rsidR="001636BD" w:rsidRPr="00F60C2E" w:rsidRDefault="00C87DE8" w:rsidP="001636BD">
      <w:pPr>
        <w:rPr>
          <w:lang w:val="en-GB" w:bidi="en-US"/>
        </w:rPr>
      </w:pPr>
      <w:r w:rsidRPr="000238EC">
        <w:rPr>
          <w:lang w:val="en-GB" w:bidi="en-US"/>
        </w:rPr>
        <w:t xml:space="preserve">Clearly identify any relevant documentation, </w:t>
      </w:r>
      <w:proofErr w:type="gramStart"/>
      <w:r w:rsidRPr="000238EC">
        <w:rPr>
          <w:lang w:val="en-GB" w:bidi="en-US"/>
        </w:rPr>
        <w:t>e.g.</w:t>
      </w:r>
      <w:proofErr w:type="gramEnd"/>
      <w:r w:rsidRPr="000238EC">
        <w:rPr>
          <w:lang w:val="en-GB" w:bidi="en-US"/>
        </w:rPr>
        <w:t xml:space="preserve"> numbered structural engineering plans.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846931" w14:paraId="6771FC89"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8AE72AC" w14:textId="77777777" w:rsidR="001636BD" w:rsidRPr="009A29B8" w:rsidRDefault="001636BD" w:rsidP="00CF4BE2">
            <w:pPr>
              <w:pStyle w:val="TableText"/>
            </w:pPr>
          </w:p>
        </w:tc>
      </w:tr>
    </w:tbl>
    <w:p w14:paraId="1AF1FB9F" w14:textId="77777777" w:rsidR="00E44618" w:rsidRDefault="00E44618" w:rsidP="00E44618"/>
    <w:p w14:paraId="504ED329" w14:textId="77777777" w:rsidR="001636BD" w:rsidRPr="00F60C2E" w:rsidRDefault="00C87DE8" w:rsidP="001636BD">
      <w:pPr>
        <w:pStyle w:val="Heading5"/>
        <w:rPr>
          <w:bCs/>
          <w:iCs/>
          <w:color w:val="A70240"/>
          <w:lang w:val="en-GB"/>
        </w:rPr>
      </w:pPr>
      <w:r>
        <w:rPr>
          <w:bCs/>
          <w:iCs/>
          <w:color w:val="A70240"/>
          <w:lang w:val="en-GB"/>
        </w:rPr>
        <w:t>5. B</w:t>
      </w:r>
      <w:r w:rsidRPr="00F60C2E">
        <w:rPr>
          <w:bCs/>
          <w:iCs/>
          <w:color w:val="A70240"/>
          <w:lang w:val="en-GB"/>
        </w:rPr>
        <w:t>uilding certifier reference number and building development approval number</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846931" w14:paraId="76FFA332"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7B07A1E9" w14:textId="77777777" w:rsidR="001636BD" w:rsidRPr="00F60C2E" w:rsidRDefault="00C87DE8" w:rsidP="00CF4BE2">
            <w:pPr>
              <w:rPr>
                <w:lang w:val="en-GB"/>
              </w:rPr>
            </w:pPr>
            <w:r w:rsidRPr="00F60C2E">
              <w:rPr>
                <w:lang w:val="en-GB"/>
              </w:rPr>
              <w:t>Building certifier reference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EDB5590" w14:textId="77777777" w:rsidR="001636BD" w:rsidRPr="00EF6630" w:rsidRDefault="001636BD" w:rsidP="00CF4BE2"/>
        </w:tc>
        <w:tc>
          <w:tcPr>
            <w:tcW w:w="2552" w:type="dxa"/>
            <w:tcBorders>
              <w:top w:val="single" w:sz="8" w:space="0" w:color="7F7F7F" w:themeColor="text1" w:themeTint="80"/>
              <w:bottom w:val="single" w:sz="8" w:space="0" w:color="7F7F7F" w:themeColor="text1" w:themeTint="80"/>
            </w:tcBorders>
            <w:shd w:val="clear" w:color="auto" w:fill="auto"/>
            <w:vAlign w:val="center"/>
          </w:tcPr>
          <w:p w14:paraId="6F6E6122" w14:textId="77777777" w:rsidR="001636BD" w:rsidRPr="00F60C2E" w:rsidRDefault="00C87DE8" w:rsidP="00CF4BE2">
            <w:pPr>
              <w:rPr>
                <w:lang w:val="en-GB"/>
              </w:rPr>
            </w:pPr>
            <w:r w:rsidRPr="000238EC">
              <w:rPr>
                <w:lang w:val="en-GB"/>
              </w:rPr>
              <w:t xml:space="preserve">Building development application number </w:t>
            </w:r>
            <w:r w:rsidRPr="000238EC">
              <w:rPr>
                <w:i/>
                <w:iCs/>
                <w:lang w:val="en-GB"/>
              </w:rPr>
              <w:t>(if available)</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913DE0" w14:textId="77777777" w:rsidR="001636BD" w:rsidRPr="00EF6630" w:rsidRDefault="001636BD" w:rsidP="00CF4BE2">
            <w:pPr>
              <w:rPr>
                <w:szCs w:val="22"/>
                <w:lang w:val="en-AU"/>
              </w:rPr>
            </w:pPr>
          </w:p>
        </w:tc>
      </w:tr>
    </w:tbl>
    <w:p w14:paraId="4824B9DD" w14:textId="77777777" w:rsidR="00A95266" w:rsidRDefault="00A95266" w:rsidP="00E44618"/>
    <w:p w14:paraId="43FB2123" w14:textId="77777777" w:rsidR="001636BD" w:rsidRPr="001E5DDB" w:rsidRDefault="00C87DE8" w:rsidP="001636BD">
      <w:pPr>
        <w:pStyle w:val="Heading4"/>
        <w:rPr>
          <w:bCs/>
          <w:lang w:val="en-GB"/>
        </w:rPr>
      </w:pPr>
      <w:r>
        <w:t xml:space="preserve">6. </w:t>
      </w:r>
      <w:r w:rsidRPr="000238EC">
        <w:rPr>
          <w:bCs/>
          <w:lang w:val="en-GB"/>
        </w:rPr>
        <w:t>Appointed competent person details</w:t>
      </w:r>
    </w:p>
    <w:p w14:paraId="14330AFE" w14:textId="77777777" w:rsidR="001636BD" w:rsidRPr="004505BF" w:rsidRDefault="00C87DE8" w:rsidP="001636BD">
      <w:pPr>
        <w:rPr>
          <w:lang w:val="en-GB" w:bidi="en-US"/>
        </w:rPr>
      </w:pPr>
      <w:r w:rsidRPr="000238EC">
        <w:rPr>
          <w:lang w:val="en-GB" w:bidi="en-US"/>
        </w:rPr>
        <w:t xml:space="preserve">Under Part 6 of the </w:t>
      </w:r>
      <w:r w:rsidRPr="00D23125">
        <w:rPr>
          <w:lang w:val="en-GB" w:bidi="en-US"/>
        </w:rPr>
        <w:t xml:space="preserve">Building Regulation </w:t>
      </w:r>
      <w:r w:rsidR="00AC06CA" w:rsidRPr="00D23125">
        <w:rPr>
          <w:lang w:val="en-GB" w:bidi="en-US"/>
        </w:rPr>
        <w:t>2021</w:t>
      </w:r>
      <w:r w:rsidR="00AC06CA">
        <w:rPr>
          <w:lang w:val="en-GB" w:bidi="en-US"/>
        </w:rPr>
        <w:t xml:space="preserve"> </w:t>
      </w:r>
      <w:r w:rsidRPr="000238EC">
        <w:rPr>
          <w:lang w:val="en-GB" w:bidi="en-US"/>
        </w:rPr>
        <w:t>a person must be assessed as a competent for the type of work (design-specification) by the relevant building certifier.</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846931" w14:paraId="3F056AC9" w14:textId="77777777" w:rsidTr="00CF4BE2">
        <w:trPr>
          <w:trHeight w:val="384"/>
        </w:trPr>
        <w:tc>
          <w:tcPr>
            <w:tcW w:w="2835" w:type="dxa"/>
            <w:tcBorders>
              <w:bottom w:val="single" w:sz="8" w:space="0" w:color="7F7F7F" w:themeColor="text1" w:themeTint="80"/>
            </w:tcBorders>
            <w:vAlign w:val="center"/>
          </w:tcPr>
          <w:p w14:paraId="05396C7F" w14:textId="77777777" w:rsidR="001636BD" w:rsidRPr="00EF6630" w:rsidRDefault="00C87DE8"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0703FCC9" w14:textId="77777777" w:rsidR="001636BD" w:rsidRPr="00EF6630" w:rsidRDefault="001636BD" w:rsidP="00CF4BE2">
            <w:pPr>
              <w:rPr>
                <w:szCs w:val="22"/>
                <w:lang w:val="en-AU"/>
              </w:rPr>
            </w:pPr>
          </w:p>
        </w:tc>
      </w:tr>
      <w:tr w:rsidR="00846931" w14:paraId="36ABAD56"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DDE6A99" w14:textId="77777777" w:rsidR="001636BD" w:rsidRPr="00EF6630" w:rsidRDefault="00C87DE8"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8AC57A8" w14:textId="77777777" w:rsidR="001636BD" w:rsidRPr="00EF6630" w:rsidRDefault="001636BD" w:rsidP="00CF4BE2">
            <w:pPr>
              <w:rPr>
                <w:szCs w:val="22"/>
                <w:lang w:val="en-AU"/>
              </w:rPr>
            </w:pPr>
          </w:p>
        </w:tc>
      </w:tr>
      <w:tr w:rsidR="00846931" w14:paraId="55668C2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32585E5" w14:textId="77777777" w:rsidR="001636BD" w:rsidRPr="00EF6630" w:rsidRDefault="00C87DE8"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18E913D" w14:textId="77777777" w:rsidR="001636BD" w:rsidRPr="00EF6630" w:rsidRDefault="001636BD" w:rsidP="00CF4BE2">
            <w:pPr>
              <w:rPr>
                <w:szCs w:val="22"/>
                <w:lang w:val="en-AU"/>
              </w:rPr>
            </w:pPr>
          </w:p>
        </w:tc>
      </w:tr>
      <w:tr w:rsidR="00846931" w14:paraId="0104859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A1AA5F4" w14:textId="77777777" w:rsidR="001636BD" w:rsidRPr="00EF6630" w:rsidRDefault="00C87DE8"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B5D7062" w14:textId="77777777" w:rsidR="001636BD" w:rsidRPr="00EF6630" w:rsidRDefault="001636BD"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5AAD4B46" w14:textId="77777777" w:rsidR="001636BD" w:rsidRPr="00EF6630" w:rsidRDefault="00C87DE8"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2D96F1" w14:textId="77777777" w:rsidR="001636BD" w:rsidRPr="00EF6630" w:rsidRDefault="001636BD" w:rsidP="00CF4BE2">
            <w:pPr>
              <w:rPr>
                <w:szCs w:val="22"/>
                <w:lang w:val="en-AU"/>
              </w:rPr>
            </w:pPr>
          </w:p>
        </w:tc>
      </w:tr>
      <w:tr w:rsidR="00846931" w14:paraId="10C95DDB"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5853311" w14:textId="77777777" w:rsidR="001636BD" w:rsidRPr="00EF6630" w:rsidRDefault="00C87DE8"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04E4C7" w14:textId="77777777" w:rsidR="001636BD" w:rsidRPr="00EF6630" w:rsidRDefault="001636BD" w:rsidP="00CF4BE2">
            <w:pPr>
              <w:rPr>
                <w:szCs w:val="22"/>
                <w:lang w:val="en-AU"/>
              </w:rPr>
            </w:pPr>
          </w:p>
        </w:tc>
      </w:tr>
      <w:tr w:rsidR="00846931" w14:paraId="28CE6FCC"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8225532" w14:textId="77777777" w:rsidR="001636BD" w:rsidRPr="00EF6630" w:rsidRDefault="00C87DE8"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2B1B97" w14:textId="77777777" w:rsidR="001636BD" w:rsidRPr="00EF6630" w:rsidRDefault="001636BD" w:rsidP="00CF4BE2">
            <w:pPr>
              <w:rPr>
                <w:szCs w:val="22"/>
                <w:lang w:val="en-AU"/>
              </w:rPr>
            </w:pPr>
          </w:p>
        </w:tc>
      </w:tr>
      <w:tr w:rsidR="00846931" w14:paraId="1BC70A42"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A3B19D" w14:textId="77777777" w:rsidR="001636BD" w:rsidRPr="00EF6630" w:rsidRDefault="001636BD"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CE198F8" w14:textId="77777777" w:rsidR="001636BD" w:rsidRPr="00EF6630" w:rsidRDefault="00C87DE8"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5B64020" w14:textId="77777777" w:rsidR="001636BD" w:rsidRPr="00EF6630" w:rsidRDefault="001636BD" w:rsidP="00CF4BE2">
            <w:pPr>
              <w:rPr>
                <w:szCs w:val="22"/>
                <w:lang w:val="en-AU"/>
              </w:rPr>
            </w:pPr>
          </w:p>
        </w:tc>
      </w:tr>
      <w:tr w:rsidR="00846931" w14:paraId="2F061B3D"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3DE13867" w14:textId="77777777" w:rsidR="001636BD" w:rsidRPr="00EF6630" w:rsidRDefault="00C87DE8" w:rsidP="00CF4BE2">
            <w:pPr>
              <w:rPr>
                <w:szCs w:val="22"/>
                <w:lang w:val="en-AU"/>
              </w:rPr>
            </w:pPr>
            <w:r w:rsidRPr="00EF6630">
              <w:rPr>
                <w:szCs w:val="22"/>
                <w:lang w:val="en-AU"/>
              </w:rPr>
              <w:t xml:space="preserve">State </w:t>
            </w:r>
          </w:p>
        </w:tc>
        <w:sdt>
          <w:sdtPr>
            <w:alias w:val="State"/>
            <w:tag w:val="state"/>
            <w:id w:val="918832663"/>
            <w:placeholder>
              <w:docPart w:val="CCCE3DB03FF318418389F677D59289E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43DAAA1" w14:textId="77777777" w:rsidR="001636BD" w:rsidRPr="00EF6630" w:rsidRDefault="00C87DE8"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4CC7827B" w14:textId="77777777" w:rsidR="001636BD" w:rsidRPr="00EF6630" w:rsidRDefault="00C87DE8"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CE59808" w14:textId="77777777" w:rsidR="001636BD" w:rsidRPr="00EF6630" w:rsidRDefault="001636BD" w:rsidP="00CF4BE2">
            <w:pPr>
              <w:rPr>
                <w:szCs w:val="22"/>
                <w:lang w:val="en-AU"/>
              </w:rPr>
            </w:pPr>
          </w:p>
        </w:tc>
      </w:tr>
      <w:tr w:rsidR="00846931" w14:paraId="21493B00"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84FACB5" w14:textId="77777777" w:rsidR="001636BD" w:rsidRPr="00EF6630" w:rsidRDefault="00C87DE8" w:rsidP="00CF4BE2">
            <w:r w:rsidRPr="001636BD">
              <w:t xml:space="preserve">Licence class or registration type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A16269" w14:textId="77777777" w:rsidR="001636BD" w:rsidRPr="00EF6630" w:rsidRDefault="001636BD" w:rsidP="00CF4BE2"/>
        </w:tc>
      </w:tr>
      <w:tr w:rsidR="00846931" w14:paraId="6B9E1954"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1693536" w14:textId="77777777" w:rsidR="001636BD" w:rsidRDefault="00C87DE8" w:rsidP="00CF4BE2">
            <w:r w:rsidRPr="001636BD">
              <w:t xml:space="preserve">Licence or registration number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C2B13AA" w14:textId="77777777" w:rsidR="001636BD" w:rsidRPr="00EF6630" w:rsidRDefault="001636BD" w:rsidP="00CF4BE2"/>
        </w:tc>
      </w:tr>
    </w:tbl>
    <w:p w14:paraId="2B3E8AAD" w14:textId="77777777" w:rsidR="001636BD" w:rsidRDefault="001636BD" w:rsidP="001636BD"/>
    <w:p w14:paraId="195ADCB3" w14:textId="7937BF16" w:rsidR="001636BD" w:rsidRDefault="008B6C9E" w:rsidP="001636BD">
      <w:pPr>
        <w:pStyle w:val="Heading4"/>
        <w:rPr>
          <w:bCs/>
          <w:lang w:val="en-GB"/>
        </w:rPr>
      </w:pPr>
      <w:r>
        <w:rPr>
          <w:rFonts w:eastAsia="MetaPro-Light"/>
          <w:bCs/>
          <w:lang w:val="en-GB"/>
        </w:rPr>
        <w:t>7</w:t>
      </w:r>
      <w:r w:rsidR="00C87DE8">
        <w:rPr>
          <w:rFonts w:eastAsia="MetaPro-Light"/>
          <w:bCs/>
          <w:lang w:val="en-GB"/>
        </w:rPr>
        <w:t xml:space="preserve">. </w:t>
      </w:r>
      <w:r w:rsidR="000238EC" w:rsidRPr="000238EC">
        <w:rPr>
          <w:bCs/>
          <w:lang w:val="en-GB"/>
        </w:rPr>
        <w:t>Signature of appointed competent person</w:t>
      </w:r>
    </w:p>
    <w:p w14:paraId="4DD18E4D" w14:textId="77777777" w:rsidR="00610C0B" w:rsidRPr="00610C0B" w:rsidRDefault="00C87DE8" w:rsidP="00610C0B">
      <w:pPr>
        <w:rPr>
          <w:lang w:val="en-GB"/>
        </w:rPr>
      </w:pPr>
      <w:r w:rsidRPr="000238EC">
        <w:rPr>
          <w:lang w:val="en-GB"/>
        </w:rPr>
        <w:t>This certificate must be signed by the individual assessed and appointed by the building certifier as competent to give design-specification help.</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846931" w14:paraId="393AA8B8"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7B4D008D" w14:textId="77777777" w:rsidR="001636BD" w:rsidRPr="00344FAA" w:rsidRDefault="00C87DE8" w:rsidP="00CF4BE2">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41B2698" w14:textId="77777777" w:rsidR="001636BD" w:rsidRPr="00344FAA" w:rsidRDefault="001636BD"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30A47B59" w14:textId="77777777" w:rsidR="001636BD" w:rsidRPr="00344FAA" w:rsidRDefault="00C87DE8" w:rsidP="00CF4BE2">
            <w:pPr>
              <w:pStyle w:val="TableText"/>
            </w:pPr>
            <w:r>
              <w:t>Date</w:t>
            </w:r>
          </w:p>
        </w:tc>
        <w:sdt>
          <w:sdtPr>
            <w:id w:val="-1076980378"/>
            <w:placeholder>
              <w:docPart w:val="43E300871C726144BC5E61E4A866C861"/>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11CCEEA" w14:textId="77777777" w:rsidR="001636BD" w:rsidRPr="00344FAA" w:rsidRDefault="00C87DE8" w:rsidP="00CF4BE2">
                <w:pPr>
                  <w:pStyle w:val="TableText"/>
                </w:pPr>
                <w:r w:rsidRPr="009F77E8">
                  <w:rPr>
                    <w:rStyle w:val="PlaceholderText"/>
                  </w:rPr>
                  <w:t>Click or tap to enter a date.</w:t>
                </w:r>
              </w:p>
            </w:tc>
          </w:sdtContent>
        </w:sdt>
      </w:tr>
    </w:tbl>
    <w:p w14:paraId="1A678026" w14:textId="77777777" w:rsidR="00AC2216" w:rsidRDefault="00AC2216" w:rsidP="00AC2216"/>
    <w:p w14:paraId="0FABFB76" w14:textId="77777777" w:rsidR="001636BD" w:rsidRPr="00A06938" w:rsidRDefault="00C87DE8" w:rsidP="001636BD">
      <w:pPr>
        <w:pStyle w:val="Heading5"/>
      </w:pPr>
      <w:r>
        <w:t>LOCAL GOVERNMENT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846931" w14:paraId="710D74F7"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53DAA68C" w14:textId="77777777" w:rsidR="001636BD" w:rsidRPr="00EF6630" w:rsidRDefault="00C87DE8" w:rsidP="00CF4BE2">
            <w:pPr>
              <w:rPr>
                <w:szCs w:val="22"/>
                <w:lang w:val="en-AU"/>
              </w:rPr>
            </w:pPr>
            <w:r w:rsidRPr="00327B31">
              <w:rPr>
                <w:szCs w:val="22"/>
                <w:lang w:val="en-AU"/>
              </w:rPr>
              <w:t>Date received</w:t>
            </w:r>
          </w:p>
        </w:tc>
        <w:sdt>
          <w:sdtPr>
            <w:id w:val="-36893157"/>
            <w:placeholder>
              <w:docPart w:val="B3E7DD82F577F94DBDF81337D339496A"/>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6342A0C" w14:textId="77777777" w:rsidR="001636BD" w:rsidRPr="00EF6630" w:rsidRDefault="00C87DE8" w:rsidP="00CF4BE2">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1A3DB207" w14:textId="77777777" w:rsidR="001636BD" w:rsidRPr="00327B31" w:rsidRDefault="00C87DE8" w:rsidP="00CF4BE2">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BE37BB4" w14:textId="77777777" w:rsidR="001636BD" w:rsidRPr="00EF6630" w:rsidRDefault="001636BD" w:rsidP="00CF4BE2">
            <w:pPr>
              <w:rPr>
                <w:szCs w:val="22"/>
                <w:lang w:val="en-AU"/>
              </w:rPr>
            </w:pPr>
          </w:p>
        </w:tc>
      </w:tr>
    </w:tbl>
    <w:p w14:paraId="2C4D19FF" w14:textId="77777777" w:rsidR="003A4EBB" w:rsidRDefault="003A4EBB" w:rsidP="000F4DDB">
      <w:pPr>
        <w:spacing w:after="160" w:line="259" w:lineRule="auto"/>
        <w:rPr>
          <w:b/>
          <w:bCs/>
        </w:rPr>
      </w:pPr>
    </w:p>
    <w:p w14:paraId="24EB25A1" w14:textId="77777777" w:rsidR="000238EC" w:rsidRDefault="000238EC">
      <w:pPr>
        <w:spacing w:after="160" w:line="259" w:lineRule="auto"/>
        <w:rPr>
          <w:b/>
          <w:bCs/>
          <w:lang w:val="en-US"/>
        </w:rPr>
      </w:pPr>
    </w:p>
    <w:p w14:paraId="6C0F4ABB" w14:textId="77777777" w:rsidR="00610C0B" w:rsidRPr="00610C0B" w:rsidRDefault="00C87DE8" w:rsidP="007C51A1">
      <w:pPr>
        <w:spacing w:after="160" w:line="259" w:lineRule="auto"/>
        <w:jc w:val="center"/>
        <w:rPr>
          <w:b/>
          <w:bCs/>
          <w:lang w:val="en-US"/>
        </w:rPr>
      </w:pPr>
      <w:r w:rsidRPr="00610C0B">
        <w:rPr>
          <w:b/>
          <w:bCs/>
          <w:lang w:val="en-US"/>
        </w:rPr>
        <w:t>Appendix – explanatory information</w:t>
      </w:r>
    </w:p>
    <w:p w14:paraId="21B2DF72" w14:textId="77777777" w:rsidR="000238EC" w:rsidRPr="000238EC" w:rsidRDefault="00C87DE8" w:rsidP="000238EC">
      <w:pPr>
        <w:spacing w:after="160" w:line="259" w:lineRule="auto"/>
        <w:rPr>
          <w:lang w:val="en-GB"/>
        </w:rPr>
      </w:pPr>
      <w:r w:rsidRPr="000238EC">
        <w:rPr>
          <w:b/>
          <w:bCs/>
          <w:lang w:val="en-GB"/>
        </w:rPr>
        <w:t>IMPORTANT NOTE</w:t>
      </w:r>
      <w:r w:rsidRPr="000238EC">
        <w:rPr>
          <w:lang w:val="en-GB"/>
        </w:rPr>
        <w:t xml:space="preserve">: </w:t>
      </w:r>
      <w:r w:rsidR="00AC06CA">
        <w:rPr>
          <w:lang w:val="en-GB"/>
        </w:rPr>
        <w:t>I</w:t>
      </w:r>
      <w:r w:rsidRPr="000238EC">
        <w:rPr>
          <w:lang w:val="en-GB"/>
        </w:rPr>
        <w:t>t is an offence for a competent person to give a building certifier a document, including this form, that the person knows or reasonably suspects, is false or misleading.</w:t>
      </w:r>
    </w:p>
    <w:p w14:paraId="6632E776" w14:textId="35C74EA1" w:rsidR="000238EC" w:rsidRPr="000238EC" w:rsidRDefault="00C87DE8" w:rsidP="000238EC">
      <w:pPr>
        <w:spacing w:after="160" w:line="259" w:lineRule="auto"/>
        <w:rPr>
          <w:lang w:val="en-GB"/>
        </w:rPr>
      </w:pPr>
      <w:r w:rsidRPr="000238EC">
        <w:rPr>
          <w:b/>
          <w:bCs/>
          <w:lang w:val="en-GB"/>
        </w:rPr>
        <w:t>Who can complete this certificate?</w:t>
      </w:r>
      <w:r w:rsidRPr="000238EC">
        <w:rPr>
          <w:lang w:val="en-GB"/>
        </w:rPr>
        <w:t xml:space="preserve"> (</w:t>
      </w:r>
      <w:proofErr w:type="gramStart"/>
      <w:r w:rsidRPr="000238EC">
        <w:rPr>
          <w:lang w:val="en-GB"/>
        </w:rPr>
        <w:t>section</w:t>
      </w:r>
      <w:proofErr w:type="gramEnd"/>
      <w:r w:rsidRPr="000238EC">
        <w:rPr>
          <w:lang w:val="en-GB"/>
        </w:rPr>
        <w:t xml:space="preserve"> 10 of the </w:t>
      </w:r>
      <w:r w:rsidRPr="000238EC">
        <w:rPr>
          <w:i/>
          <w:iCs/>
          <w:lang w:val="en-GB"/>
        </w:rPr>
        <w:t>Building Act 1975</w:t>
      </w:r>
      <w:r w:rsidRPr="000238EC">
        <w:rPr>
          <w:lang w:val="en-GB"/>
        </w:rPr>
        <w:t xml:space="preserve"> (Building Act) and 73 </w:t>
      </w:r>
      <w:r w:rsidR="0023171E">
        <w:rPr>
          <w:lang w:val="en-GB"/>
        </w:rPr>
        <w:t xml:space="preserve">and 77 </w:t>
      </w:r>
      <w:r w:rsidRPr="000238EC">
        <w:rPr>
          <w:lang w:val="en-GB"/>
        </w:rPr>
        <w:t xml:space="preserve">of </w:t>
      </w:r>
      <w:r w:rsidR="0023171E">
        <w:rPr>
          <w:lang w:val="en-GB"/>
        </w:rPr>
        <w:t xml:space="preserve">the </w:t>
      </w:r>
      <w:r w:rsidRPr="00D23125">
        <w:rPr>
          <w:lang w:val="en-GB"/>
        </w:rPr>
        <w:t>Building Regulation 2021</w:t>
      </w:r>
      <w:r w:rsidRPr="000238EC">
        <w:rPr>
          <w:lang w:val="en-GB"/>
        </w:rPr>
        <w:t xml:space="preserve"> (BR 2021)</w:t>
      </w:r>
      <w:r w:rsidR="00AC06CA">
        <w:rPr>
          <w:lang w:val="en-GB"/>
        </w:rPr>
        <w:t>.</w:t>
      </w:r>
    </w:p>
    <w:p w14:paraId="49E68BE8" w14:textId="77777777" w:rsidR="000238EC" w:rsidRPr="000238EC" w:rsidRDefault="00C87DE8" w:rsidP="000238EC">
      <w:pPr>
        <w:spacing w:after="160" w:line="259" w:lineRule="auto"/>
        <w:rPr>
          <w:lang w:val="en-GB"/>
        </w:rPr>
      </w:pPr>
      <w:bookmarkStart w:id="0" w:name="_Hlk117769419"/>
      <w:r w:rsidRPr="000238EC">
        <w:rPr>
          <w:lang w:val="en-GB"/>
        </w:rPr>
        <w:t>A building certifier can accept from a competent person (design</w:t>
      </w:r>
      <w:r w:rsidR="00AC06CA">
        <w:rPr>
          <w:lang w:val="en-GB"/>
        </w:rPr>
        <w:t>-</w:t>
      </w:r>
      <w:r w:rsidRPr="000238EC">
        <w:rPr>
          <w:lang w:val="en-GB"/>
        </w:rPr>
        <w:t>specification) a certificate stating that the competent person has assessed the building design or specification for the aspect of building work, and it will, if installed or carried out under the certificate, comply with the building assessment provisions, including any relevant standards and codes.</w:t>
      </w:r>
    </w:p>
    <w:bookmarkEnd w:id="0"/>
    <w:p w14:paraId="2C922EA8" w14:textId="77777777" w:rsidR="000238EC" w:rsidRPr="000238EC" w:rsidRDefault="00C87DE8" w:rsidP="000238EC">
      <w:pPr>
        <w:spacing w:after="160" w:line="259" w:lineRule="auto"/>
        <w:rPr>
          <w:lang w:val="en-GB"/>
        </w:rPr>
      </w:pPr>
      <w:r w:rsidRPr="000238EC">
        <w:rPr>
          <w:lang w:val="en-GB"/>
        </w:rPr>
        <w:t xml:space="preserve">Schedule 10 of the BR 2021 defines </w:t>
      </w:r>
      <w:r w:rsidRPr="000238EC">
        <w:rPr>
          <w:i/>
          <w:iCs/>
          <w:lang w:val="en-GB"/>
        </w:rPr>
        <w:t>building design or specification</w:t>
      </w:r>
      <w:r w:rsidRPr="000238EC">
        <w:rPr>
          <w:lang w:val="en-GB"/>
        </w:rPr>
        <w:t xml:space="preserve"> as any material, system, method of building or other thing related to the design of or specifications for building work.</w:t>
      </w:r>
    </w:p>
    <w:p w14:paraId="7F14A1AB" w14:textId="77777777" w:rsidR="00C577D4" w:rsidRPr="000238EC" w:rsidRDefault="00C87DE8" w:rsidP="000238EC">
      <w:pPr>
        <w:spacing w:after="160" w:line="259" w:lineRule="auto"/>
        <w:rPr>
          <w:lang w:val="en-GB"/>
        </w:rPr>
      </w:pPr>
      <w:r>
        <w:rPr>
          <w:lang w:val="en-GB"/>
        </w:rPr>
        <w:t>When completing the certificate, a competent person is required under section 77 of the BR 2021 to include the basis for giving the certificate and state the extent to which the competent person has relied on tests, specifications, rules, standards, codes of practice or other publications.</w:t>
      </w:r>
    </w:p>
    <w:p w14:paraId="558B17A1" w14:textId="2A1B621A" w:rsidR="000238EC" w:rsidRPr="000238EC" w:rsidRDefault="00C87DE8" w:rsidP="000238EC">
      <w:pPr>
        <w:spacing w:after="160" w:line="259" w:lineRule="auto"/>
        <w:rPr>
          <w:lang w:val="en-GB"/>
        </w:rPr>
      </w:pPr>
      <w:r w:rsidRPr="000238EC">
        <w:rPr>
          <w:b/>
          <w:bCs/>
          <w:lang w:val="en-GB"/>
        </w:rPr>
        <w:t>What is the purpose of this form?</w:t>
      </w:r>
      <w:r w:rsidRPr="000238EC">
        <w:rPr>
          <w:lang w:val="en-GB"/>
        </w:rPr>
        <w:t xml:space="preserve"> (</w:t>
      </w:r>
      <w:proofErr w:type="gramStart"/>
      <w:r w:rsidRPr="000238EC">
        <w:rPr>
          <w:lang w:val="en-GB"/>
        </w:rPr>
        <w:t>section</w:t>
      </w:r>
      <w:proofErr w:type="gramEnd"/>
      <w:r w:rsidRPr="000238EC">
        <w:rPr>
          <w:lang w:val="en-GB"/>
        </w:rPr>
        <w:t xml:space="preserve"> 10</w:t>
      </w:r>
      <w:r w:rsidR="00AC06CA">
        <w:rPr>
          <w:lang w:val="en-GB"/>
        </w:rPr>
        <w:t xml:space="preserve"> </w:t>
      </w:r>
      <w:r w:rsidRPr="000238EC">
        <w:rPr>
          <w:lang w:val="en-GB"/>
        </w:rPr>
        <w:t xml:space="preserve">of the </w:t>
      </w:r>
      <w:r w:rsidRPr="00B555B7">
        <w:rPr>
          <w:lang w:val="en-GB"/>
        </w:rPr>
        <w:t xml:space="preserve">Building </w:t>
      </w:r>
      <w:r w:rsidRPr="00932D73">
        <w:rPr>
          <w:lang w:val="en-GB"/>
        </w:rPr>
        <w:t>Act</w:t>
      </w:r>
      <w:r w:rsidR="00522D31">
        <w:rPr>
          <w:lang w:val="en-GB"/>
        </w:rPr>
        <w:t xml:space="preserve"> </w:t>
      </w:r>
      <w:r w:rsidR="00932D73" w:rsidRPr="00441EE3">
        <w:rPr>
          <w:lang w:val="en-GB"/>
        </w:rPr>
        <w:t>and sections 73 and 77 of the BR2 2021</w:t>
      </w:r>
      <w:r w:rsidRPr="000238EC">
        <w:rPr>
          <w:lang w:val="en-GB"/>
        </w:rPr>
        <w:t>)</w:t>
      </w:r>
    </w:p>
    <w:p w14:paraId="541654BA" w14:textId="1CEC2208" w:rsidR="000238EC" w:rsidRPr="000238EC" w:rsidRDefault="00C87DE8" w:rsidP="000238EC">
      <w:pPr>
        <w:spacing w:after="160" w:line="259" w:lineRule="auto"/>
        <w:rPr>
          <w:lang w:val="en-GB"/>
        </w:rPr>
      </w:pPr>
      <w:r w:rsidRPr="000238EC">
        <w:rPr>
          <w:lang w:val="en-GB"/>
        </w:rPr>
        <w:t>The information in this form informs the building certifier’s decision making when they are assessing a building development application</w:t>
      </w:r>
      <w:r w:rsidR="00AC06CA">
        <w:rPr>
          <w:lang w:val="en-GB"/>
        </w:rPr>
        <w:t xml:space="preserve">, </w:t>
      </w:r>
      <w:r w:rsidRPr="000238EC">
        <w:rPr>
          <w:lang w:val="en-GB"/>
        </w:rPr>
        <w:t>issuing the building development approval for the building work the subject of the certificate (form)</w:t>
      </w:r>
      <w:r w:rsidR="00AC06CA">
        <w:rPr>
          <w:lang w:val="en-GB"/>
        </w:rPr>
        <w:t xml:space="preserve"> and when amending the building development approval due to the receipt of updated aspect information such as glazing or truss specifications or revised excavation drawings</w:t>
      </w:r>
      <w:r w:rsidRPr="000238EC">
        <w:rPr>
          <w:lang w:val="en-GB"/>
        </w:rPr>
        <w:t>.</w:t>
      </w:r>
    </w:p>
    <w:p w14:paraId="77BD4A38" w14:textId="77777777" w:rsidR="00520A53" w:rsidRPr="000238EC" w:rsidRDefault="00C87DE8" w:rsidP="00520A53">
      <w:pPr>
        <w:spacing w:after="160" w:line="259" w:lineRule="auto"/>
        <w:rPr>
          <w:lang w:val="en-GB"/>
        </w:rPr>
      </w:pPr>
      <w:r>
        <w:rPr>
          <w:b/>
          <w:bCs/>
          <w:lang w:val="en-GB"/>
        </w:rPr>
        <w:t>Can</w:t>
      </w:r>
      <w:r w:rsidRPr="000238EC">
        <w:rPr>
          <w:b/>
          <w:bCs/>
          <w:lang w:val="en-GB"/>
        </w:rPr>
        <w:t xml:space="preserve"> a manufacturer or supplier </w:t>
      </w:r>
      <w:r>
        <w:rPr>
          <w:b/>
          <w:bCs/>
          <w:lang w:val="en-GB"/>
        </w:rPr>
        <w:t>give</w:t>
      </w:r>
      <w:r w:rsidRPr="000238EC">
        <w:rPr>
          <w:b/>
          <w:bCs/>
          <w:lang w:val="en-GB"/>
        </w:rPr>
        <w:t xml:space="preserve"> this Form 15</w:t>
      </w:r>
      <w:r w:rsidRPr="000238EC">
        <w:rPr>
          <w:lang w:val="en-GB"/>
        </w:rPr>
        <w:t>?</w:t>
      </w:r>
    </w:p>
    <w:p w14:paraId="33D540B4" w14:textId="77777777" w:rsidR="00520A53" w:rsidRPr="000238EC" w:rsidRDefault="00C87DE8" w:rsidP="00520A53">
      <w:pPr>
        <w:spacing w:after="160" w:line="259" w:lineRule="auto"/>
        <w:rPr>
          <w:lang w:val="en-GB"/>
        </w:rPr>
      </w:pPr>
      <w:r w:rsidRPr="000238EC">
        <w:rPr>
          <w:lang w:val="en-GB"/>
        </w:rPr>
        <w:t xml:space="preserve">A building certifier can accept </w:t>
      </w:r>
      <w:r>
        <w:rPr>
          <w:lang w:val="en-GB"/>
        </w:rPr>
        <w:t>this form from a manufacturer or supplier who the certifier has decided is a competent</w:t>
      </w:r>
      <w:r w:rsidRPr="000238EC">
        <w:rPr>
          <w:lang w:val="en-GB"/>
        </w:rPr>
        <w:t xml:space="preserve"> person (design</w:t>
      </w:r>
      <w:r>
        <w:rPr>
          <w:lang w:val="en-GB"/>
        </w:rPr>
        <w:t>-</w:t>
      </w:r>
      <w:r w:rsidRPr="000238EC">
        <w:rPr>
          <w:lang w:val="en-GB"/>
        </w:rPr>
        <w:t>specification)</w:t>
      </w:r>
      <w:r>
        <w:rPr>
          <w:lang w:val="en-GB"/>
        </w:rPr>
        <w:t>.</w:t>
      </w:r>
    </w:p>
    <w:p w14:paraId="172004B2" w14:textId="77777777" w:rsidR="00520A53" w:rsidRDefault="00C87DE8" w:rsidP="00520A53">
      <w:pPr>
        <w:spacing w:after="160" w:line="259" w:lineRule="auto"/>
        <w:rPr>
          <w:lang w:val="en-GB"/>
        </w:rPr>
      </w:pPr>
      <w:r w:rsidRPr="000238EC">
        <w:rPr>
          <w:lang w:val="en-GB"/>
        </w:rPr>
        <w:t>A manufacture</w:t>
      </w:r>
      <w:r>
        <w:rPr>
          <w:lang w:val="en-GB"/>
        </w:rPr>
        <w:t>r</w:t>
      </w:r>
      <w:r w:rsidRPr="000238EC">
        <w:rPr>
          <w:lang w:val="en-GB"/>
        </w:rPr>
        <w:t xml:space="preserve"> or supplier of building materials </w:t>
      </w:r>
      <w:r>
        <w:rPr>
          <w:lang w:val="en-GB"/>
        </w:rPr>
        <w:t xml:space="preserve">can </w:t>
      </w:r>
      <w:r w:rsidRPr="000238EC">
        <w:rPr>
          <w:lang w:val="en-GB"/>
        </w:rPr>
        <w:t xml:space="preserve">give this form if </w:t>
      </w:r>
      <w:r>
        <w:rPr>
          <w:lang w:val="en-GB"/>
        </w:rPr>
        <w:t xml:space="preserve">they have undertaken the design component for the product. For </w:t>
      </w:r>
      <w:proofErr w:type="gramStart"/>
      <w:r>
        <w:rPr>
          <w:lang w:val="en-GB"/>
        </w:rPr>
        <w:t>example</w:t>
      </w:r>
      <w:proofErr w:type="gramEnd"/>
      <w:r>
        <w:rPr>
          <w:lang w:val="en-GB"/>
        </w:rPr>
        <w:t xml:space="preserve"> a window manufacturer who designs, constructs and supplies the windows to industry could give this form.</w:t>
      </w:r>
      <w:r w:rsidRPr="000238EC">
        <w:rPr>
          <w:lang w:val="en-GB"/>
        </w:rPr>
        <w:t xml:space="preserve"> </w:t>
      </w:r>
    </w:p>
    <w:p w14:paraId="4260E932" w14:textId="77777777" w:rsidR="00520A53" w:rsidRPr="00610C0B" w:rsidRDefault="00C87DE8" w:rsidP="00520A53">
      <w:pPr>
        <w:rPr>
          <w:lang w:val="en-GB"/>
        </w:rPr>
      </w:pPr>
      <w:r w:rsidRPr="00610C0B">
        <w:rPr>
          <w:b/>
          <w:bCs/>
          <w:lang w:val="en-GB"/>
        </w:rPr>
        <w:t>Competent person</w:t>
      </w:r>
      <w:r w:rsidRPr="00610C0B">
        <w:rPr>
          <w:lang w:val="en-GB"/>
        </w:rPr>
        <w:t xml:space="preserve"> (section 10 of the </w:t>
      </w:r>
      <w:r w:rsidRPr="00610C0B">
        <w:rPr>
          <w:i/>
          <w:iCs/>
          <w:lang w:val="en-GB"/>
        </w:rPr>
        <w:t>Building Act 1975</w:t>
      </w:r>
      <w:r w:rsidRPr="00610C0B">
        <w:rPr>
          <w:lang w:val="en-GB"/>
        </w:rPr>
        <w:t xml:space="preserve"> and Part 6 of the BR 2021) </w:t>
      </w:r>
    </w:p>
    <w:p w14:paraId="1ADEF669" w14:textId="77777777" w:rsidR="00520A53" w:rsidRPr="00610C0B" w:rsidRDefault="00C87DE8" w:rsidP="00520A53">
      <w:pPr>
        <w:rPr>
          <w:lang w:val="en-GB"/>
        </w:rPr>
      </w:pPr>
      <w:r w:rsidRPr="00610C0B">
        <w:rPr>
          <w:lang w:val="en-GB"/>
        </w:rPr>
        <w:t>A building certifier must assess and decide to appoint an individual as a competent person before they can</w:t>
      </w:r>
      <w:r>
        <w:rPr>
          <w:lang w:val="en-GB"/>
        </w:rPr>
        <w:t xml:space="preserve"> accept</w:t>
      </w:r>
      <w:r w:rsidRPr="00610C0B">
        <w:rPr>
          <w:lang w:val="en-GB"/>
        </w:rPr>
        <w:t xml:space="preserve"> </w:t>
      </w:r>
      <w:r>
        <w:rPr>
          <w:lang w:val="en-GB"/>
        </w:rPr>
        <w:t xml:space="preserve">design-specification </w:t>
      </w:r>
      <w:r w:rsidRPr="00610C0B">
        <w:rPr>
          <w:lang w:val="en-GB"/>
        </w:rPr>
        <w:t xml:space="preserve">help. </w:t>
      </w:r>
    </w:p>
    <w:p w14:paraId="769FEC6A" w14:textId="77777777" w:rsidR="00520A53" w:rsidRDefault="00C87DE8" w:rsidP="00520A53">
      <w:pPr>
        <w:rPr>
          <w:lang w:val="en-GB"/>
        </w:rPr>
      </w:pPr>
      <w:r>
        <w:rPr>
          <w:lang w:val="en-GB"/>
        </w:rPr>
        <w:t>When deciding whether a person can be a competent person, the building certifier must assess the person having regard to their experience, qualifications and skills and ensure the person holds a licence or registration if required.</w:t>
      </w:r>
    </w:p>
    <w:p w14:paraId="703D8947" w14:textId="77777777" w:rsidR="00520A53" w:rsidRDefault="00C87DE8" w:rsidP="00520A53">
      <w:pPr>
        <w:rPr>
          <w:lang w:val="en-GB"/>
        </w:rPr>
      </w:pPr>
      <w:r w:rsidRPr="00610C0B">
        <w:rPr>
          <w:lang w:val="en-GB"/>
        </w:rPr>
        <w:t>The building certifier is required to keep detailed records about what was considered when appointing a competent person.</w:t>
      </w:r>
    </w:p>
    <w:p w14:paraId="03C862DB" w14:textId="77777777" w:rsidR="00520A53" w:rsidRDefault="00C87DE8" w:rsidP="00520A53">
      <w:pPr>
        <w:rPr>
          <w:lang w:val="en-GB"/>
        </w:rPr>
      </w:pPr>
      <w:r w:rsidRPr="00610C0B">
        <w:rPr>
          <w:lang w:val="en-GB"/>
        </w:rPr>
        <w:t xml:space="preserve">For further information about assessment of someone as a competent person refer to the </w:t>
      </w:r>
      <w:r w:rsidRPr="00610C0B">
        <w:rPr>
          <w:b/>
          <w:bCs/>
          <w:lang w:val="en-GB"/>
        </w:rPr>
        <w:t>Guideline for the assessment of competent persons.</w:t>
      </w:r>
    </w:p>
    <w:p w14:paraId="39851AFD" w14:textId="77777777" w:rsidR="00AC06CA" w:rsidRPr="00D23125" w:rsidRDefault="00C87DE8" w:rsidP="000238EC">
      <w:pPr>
        <w:spacing w:after="160" w:line="259" w:lineRule="auto"/>
        <w:rPr>
          <w:b/>
          <w:bCs/>
          <w:lang w:val="en-GB"/>
        </w:rPr>
      </w:pPr>
      <w:r w:rsidRPr="00D23125">
        <w:rPr>
          <w:b/>
          <w:bCs/>
          <w:lang w:val="en-GB"/>
        </w:rPr>
        <w:t>What is required if a manufacturer or supplier did not do the design work for the product?</w:t>
      </w:r>
    </w:p>
    <w:p w14:paraId="426934ED" w14:textId="17992D4C" w:rsidR="000238EC" w:rsidRPr="000238EC" w:rsidRDefault="00C87DE8" w:rsidP="000238EC">
      <w:pPr>
        <w:spacing w:after="160" w:line="259" w:lineRule="auto"/>
        <w:rPr>
          <w:lang w:val="en-GB"/>
        </w:rPr>
      </w:pPr>
      <w:r>
        <w:rPr>
          <w:lang w:val="en-GB"/>
        </w:rPr>
        <w:t xml:space="preserve">A </w:t>
      </w:r>
      <w:r w:rsidR="00983D50" w:rsidRPr="000238EC">
        <w:rPr>
          <w:lang w:val="en-GB"/>
        </w:rPr>
        <w:t>manufacturer or supplier</w:t>
      </w:r>
      <w:r>
        <w:rPr>
          <w:lang w:val="en-GB"/>
        </w:rPr>
        <w:t xml:space="preserve"> who is not part of the design process</w:t>
      </w:r>
      <w:r w:rsidR="00983D50" w:rsidRPr="000238EC">
        <w:rPr>
          <w:lang w:val="en-GB"/>
        </w:rPr>
        <w:t xml:space="preserve"> </w:t>
      </w:r>
      <w:r w:rsidR="00983D50" w:rsidRPr="000238EC">
        <w:rPr>
          <w:u w:val="single"/>
          <w:lang w:val="en-GB"/>
        </w:rPr>
        <w:t>may give</w:t>
      </w:r>
      <w:r w:rsidR="00983D50" w:rsidRPr="000238EC">
        <w:rPr>
          <w:lang w:val="en-GB"/>
        </w:rPr>
        <w:t xml:space="preserve"> the construction contractor, builder, competent person or the building certifier evidence of suitability such as a </w:t>
      </w:r>
      <w:r>
        <w:rPr>
          <w:lang w:val="en-GB"/>
        </w:rPr>
        <w:t xml:space="preserve">product technical </w:t>
      </w:r>
      <w:r w:rsidR="00983D50" w:rsidRPr="000238EC">
        <w:rPr>
          <w:lang w:val="en-GB"/>
        </w:rPr>
        <w:t xml:space="preserve">statement </w:t>
      </w:r>
      <w:r>
        <w:rPr>
          <w:lang w:val="en-GB"/>
        </w:rPr>
        <w:t xml:space="preserve">under </w:t>
      </w:r>
      <w:r w:rsidR="009061B0">
        <w:rPr>
          <w:lang w:val="en-GB"/>
        </w:rPr>
        <w:t>Part</w:t>
      </w:r>
      <w:r>
        <w:rPr>
          <w:lang w:val="en-GB"/>
        </w:rPr>
        <w:t xml:space="preserve"> A5 of the Building Code of Australia (BCA), </w:t>
      </w:r>
      <w:r w:rsidR="00983D50" w:rsidRPr="000238EC">
        <w:rPr>
          <w:lang w:val="en-GB"/>
        </w:rPr>
        <w:t xml:space="preserve">for an aspect or material </w:t>
      </w:r>
      <w:r>
        <w:rPr>
          <w:lang w:val="en-GB"/>
        </w:rPr>
        <w:t xml:space="preserve">stating </w:t>
      </w:r>
      <w:r w:rsidR="00983D50" w:rsidRPr="000238EC">
        <w:rPr>
          <w:lang w:val="en-GB"/>
        </w:rPr>
        <w:t xml:space="preserve">that it is compliant with the relevant reference documents in the BCA </w:t>
      </w:r>
      <w:proofErr w:type="gramStart"/>
      <w:r w:rsidR="00983D50" w:rsidRPr="000238EC">
        <w:rPr>
          <w:lang w:val="en-GB"/>
        </w:rPr>
        <w:t>i.e.</w:t>
      </w:r>
      <w:proofErr w:type="gramEnd"/>
      <w:r w:rsidR="00983D50" w:rsidRPr="000238EC">
        <w:rPr>
          <w:lang w:val="en-GB"/>
        </w:rPr>
        <w:t xml:space="preserve"> the applicable Australian Standard/s. </w:t>
      </w:r>
    </w:p>
    <w:p w14:paraId="592039D8" w14:textId="77777777" w:rsidR="000238EC" w:rsidRPr="000238EC" w:rsidRDefault="00C87DE8" w:rsidP="000238EC">
      <w:pPr>
        <w:spacing w:after="160" w:line="259" w:lineRule="auto"/>
        <w:rPr>
          <w:b/>
          <w:bCs/>
          <w:lang w:val="en-GB"/>
        </w:rPr>
      </w:pPr>
      <w:r w:rsidRPr="000238EC">
        <w:rPr>
          <w:b/>
          <w:bCs/>
          <w:lang w:val="en-GB"/>
        </w:rPr>
        <w:t>What if there is not enough space for all the supporting material/documents?</w:t>
      </w:r>
    </w:p>
    <w:p w14:paraId="4457F3D4" w14:textId="77777777" w:rsidR="000238EC" w:rsidRPr="000238EC" w:rsidRDefault="00C87DE8" w:rsidP="000238EC">
      <w:pPr>
        <w:spacing w:after="160" w:line="259" w:lineRule="auto"/>
        <w:rPr>
          <w:lang w:val="en-GB"/>
        </w:rPr>
      </w:pPr>
      <w:r w:rsidRPr="000238EC">
        <w:rPr>
          <w:lang w:val="en-GB"/>
        </w:rPr>
        <w:t>Items 2, 3 and 4 requires the competent person to clearly identify the extent of the assessment that was undertaken for aspect/s of work identified in this form.</w:t>
      </w:r>
    </w:p>
    <w:p w14:paraId="7D31D61E" w14:textId="77777777" w:rsidR="000238EC" w:rsidRPr="000238EC" w:rsidRDefault="00C87DE8" w:rsidP="000238EC">
      <w:pPr>
        <w:spacing w:after="160" w:line="259" w:lineRule="auto"/>
        <w:rPr>
          <w:lang w:val="en-GB"/>
        </w:rPr>
      </w:pPr>
      <w:r w:rsidRPr="000238EC">
        <w:rPr>
          <w:lang w:val="en-GB"/>
        </w:rPr>
        <w:t xml:space="preserve">For instance, there is provision for material such as specifications, standards, </w:t>
      </w:r>
      <w:proofErr w:type="gramStart"/>
      <w:r w:rsidRPr="000238EC">
        <w:rPr>
          <w:lang w:val="en-GB"/>
        </w:rPr>
        <w:t>codes</w:t>
      </w:r>
      <w:proofErr w:type="gramEnd"/>
      <w:r w:rsidRPr="000238EC">
        <w:rPr>
          <w:lang w:val="en-GB"/>
        </w:rPr>
        <w:t xml:space="preserve"> or other relevant publications to be referenced in the form. However, if the space in the form is not sufficient to accommodate </w:t>
      </w:r>
      <w:proofErr w:type="gramStart"/>
      <w:r w:rsidRPr="000238EC">
        <w:rPr>
          <w:lang w:val="en-GB"/>
        </w:rPr>
        <w:t>all of</w:t>
      </w:r>
      <w:proofErr w:type="gramEnd"/>
      <w:r w:rsidRPr="000238EC">
        <w:rPr>
          <w:lang w:val="en-GB"/>
        </w:rPr>
        <w:t xml:space="preserve"> this material, you can create and refer to additional material in an addendum or attachment to the form. </w:t>
      </w:r>
    </w:p>
    <w:p w14:paraId="7BF02F63" w14:textId="69900CF8" w:rsidR="000238EC" w:rsidRPr="000238EC" w:rsidRDefault="00C87DE8" w:rsidP="000238EC">
      <w:pPr>
        <w:spacing w:after="160" w:line="259" w:lineRule="auto"/>
        <w:rPr>
          <w:lang w:val="en-GB"/>
        </w:rPr>
      </w:pPr>
      <w:r w:rsidRPr="000238EC">
        <w:rPr>
          <w:lang w:val="en-GB"/>
        </w:rPr>
        <w:t xml:space="preserve">The form is </w:t>
      </w:r>
      <w:r w:rsidR="00E53A2B">
        <w:rPr>
          <w:lang w:val="en-GB"/>
        </w:rPr>
        <w:t>the</w:t>
      </w:r>
      <w:r w:rsidRPr="000238EC">
        <w:rPr>
          <w:lang w:val="en-GB"/>
        </w:rPr>
        <w:t xml:space="preserve"> Microsoft Word version, that you can download and edit</w:t>
      </w:r>
      <w:r w:rsidR="00522D31">
        <w:rPr>
          <w:lang w:val="en-GB"/>
        </w:rPr>
        <w:t>ed</w:t>
      </w:r>
      <w:r w:rsidRPr="000238EC">
        <w:rPr>
          <w:lang w:val="en-GB"/>
        </w:rPr>
        <w:t xml:space="preserve"> to include additional material in the relevant parts of the form. </w:t>
      </w:r>
      <w:r w:rsidRPr="007C51A1">
        <w:rPr>
          <w:b/>
          <w:bCs/>
          <w:lang w:val="en-GB"/>
        </w:rPr>
        <w:t>Note</w:t>
      </w:r>
      <w:r w:rsidR="0002699D">
        <w:rPr>
          <w:lang w:val="en-GB"/>
        </w:rPr>
        <w:t>:</w:t>
      </w:r>
      <w:r w:rsidRPr="000238EC">
        <w:rPr>
          <w:lang w:val="en-GB"/>
        </w:rPr>
        <w:t xml:space="preserve"> that editing th</w:t>
      </w:r>
      <w:r w:rsidR="00453762">
        <w:rPr>
          <w:lang w:val="en-GB"/>
        </w:rPr>
        <w:t>e</w:t>
      </w:r>
      <w:r w:rsidRPr="000238EC">
        <w:rPr>
          <w:lang w:val="en-GB"/>
        </w:rPr>
        <w:t xml:space="preserve"> form in the Microsoft Word version may cause the relevant boxes to expand and increase the length of the document. This is acceptable and does not change the approved form, provided the section text (description on the left-hand side of the page) is not altered.</w:t>
      </w:r>
    </w:p>
    <w:p w14:paraId="0E6D743E" w14:textId="77777777" w:rsidR="00AA2199" w:rsidRDefault="00AA2199">
      <w:pPr>
        <w:spacing w:after="160" w:line="259" w:lineRule="auto"/>
        <w:rPr>
          <w:b/>
          <w:bCs/>
          <w:lang w:val="en-GB"/>
        </w:rPr>
      </w:pPr>
      <w:r>
        <w:rPr>
          <w:b/>
          <w:bCs/>
          <w:lang w:val="en-GB"/>
        </w:rPr>
        <w:br w:type="page"/>
      </w:r>
    </w:p>
    <w:p w14:paraId="4856D7C9" w14:textId="6634B0BF" w:rsidR="000238EC" w:rsidRPr="000238EC" w:rsidRDefault="00C87DE8" w:rsidP="000238EC">
      <w:pPr>
        <w:spacing w:after="160" w:line="259" w:lineRule="auto"/>
        <w:rPr>
          <w:lang w:val="en-GB"/>
        </w:rPr>
      </w:pPr>
      <w:r w:rsidRPr="000238EC">
        <w:rPr>
          <w:b/>
          <w:bCs/>
          <w:lang w:val="en-GB"/>
        </w:rPr>
        <w:lastRenderedPageBreak/>
        <w:t>Appointed competent person (design</w:t>
      </w:r>
      <w:r w:rsidR="00B8077C">
        <w:rPr>
          <w:b/>
          <w:bCs/>
          <w:lang w:val="en-GB"/>
        </w:rPr>
        <w:t>-</w:t>
      </w:r>
      <w:r w:rsidRPr="000238EC">
        <w:rPr>
          <w:b/>
          <w:bCs/>
          <w:lang w:val="en-GB"/>
        </w:rPr>
        <w:t>specification) – (sections 34 and 36 of the BR 2021</w:t>
      </w:r>
      <w:r w:rsidRPr="000238EC">
        <w:rPr>
          <w:lang w:val="en-GB"/>
        </w:rPr>
        <w:t>)</w:t>
      </w:r>
    </w:p>
    <w:p w14:paraId="46A1065F" w14:textId="77777777" w:rsidR="000238EC" w:rsidRPr="000238EC" w:rsidRDefault="00C87DE8" w:rsidP="000238EC">
      <w:pPr>
        <w:spacing w:after="160" w:line="259" w:lineRule="auto"/>
        <w:rPr>
          <w:lang w:val="en-GB"/>
        </w:rPr>
      </w:pPr>
      <w:r w:rsidRPr="000238EC">
        <w:rPr>
          <w:lang w:val="en-GB"/>
        </w:rPr>
        <w:t>A building certifier must assess and decide to appoint an individual as a competent person before they can, as a competent person, give design-specification help. The building certifier is required to keep detailed records about what was considered when appointing a competent person.</w:t>
      </w:r>
    </w:p>
    <w:p w14:paraId="2A7E47E0" w14:textId="77777777" w:rsidR="000238EC" w:rsidRPr="000238EC" w:rsidRDefault="00C87DE8" w:rsidP="000238EC">
      <w:pPr>
        <w:spacing w:after="160" w:line="259" w:lineRule="auto"/>
        <w:rPr>
          <w:lang w:val="en-GB"/>
        </w:rPr>
      </w:pPr>
      <w:r w:rsidRPr="000238EC">
        <w:rPr>
          <w:lang w:val="en-GB"/>
        </w:rPr>
        <w:t xml:space="preserve">A building certifier must be satisfied that an individual is competent to give the type of help having regard to the individual’s experience, </w:t>
      </w:r>
      <w:proofErr w:type="gramStart"/>
      <w:r w:rsidRPr="000238EC">
        <w:rPr>
          <w:lang w:val="en-GB"/>
        </w:rPr>
        <w:t>qualifications</w:t>
      </w:r>
      <w:proofErr w:type="gramEnd"/>
      <w:r w:rsidRPr="000238EC">
        <w:rPr>
          <w:lang w:val="en-GB"/>
        </w:rPr>
        <w:t xml:space="preserve"> and skills and if required by law to hold a licence or registration, that the individual is appropriately registered or licensed. </w:t>
      </w:r>
    </w:p>
    <w:p w14:paraId="49981C4A" w14:textId="41F4EC60" w:rsidR="000238EC" w:rsidRPr="000238EC" w:rsidRDefault="00C87DE8" w:rsidP="000238EC">
      <w:pPr>
        <w:spacing w:after="160" w:line="259" w:lineRule="auto"/>
        <w:rPr>
          <w:lang w:val="en-GB"/>
        </w:rPr>
      </w:pPr>
      <w:r w:rsidRPr="000238EC">
        <w:rPr>
          <w:lang w:val="en-GB"/>
        </w:rPr>
        <w:t xml:space="preserve">An individual is appointed as competent to give design-specification help on or from a particular day. </w:t>
      </w:r>
    </w:p>
    <w:p w14:paraId="6B821A66" w14:textId="77777777" w:rsidR="00610C0B" w:rsidRPr="000238EC" w:rsidRDefault="00C87DE8" w:rsidP="000238EC">
      <w:pPr>
        <w:spacing w:after="160" w:line="259" w:lineRule="auto"/>
        <w:rPr>
          <w:lang w:val="en-GB"/>
        </w:rPr>
      </w:pPr>
      <w:r w:rsidRPr="000238EC">
        <w:rPr>
          <w:lang w:val="en-GB"/>
        </w:rPr>
        <w:t xml:space="preserve">For further information about assessment of someone as a competent person refer to the </w:t>
      </w:r>
      <w:r w:rsidRPr="000238EC">
        <w:rPr>
          <w:b/>
          <w:bCs/>
          <w:lang w:val="en-GB"/>
        </w:rPr>
        <w:t>Guideline for the assessment of competent persons.</w:t>
      </w:r>
    </w:p>
    <w:p w14:paraId="793B9AE3" w14:textId="77777777" w:rsidR="000238EC" w:rsidRDefault="000238EC" w:rsidP="000238EC">
      <w:pPr>
        <w:spacing w:after="160" w:line="259" w:lineRule="auto"/>
        <w:rPr>
          <w:b/>
          <w:bCs/>
        </w:rPr>
      </w:pPr>
    </w:p>
    <w:p w14:paraId="7EB1DC97" w14:textId="77777777" w:rsidR="003E2B83" w:rsidRPr="000F4DDB" w:rsidRDefault="00C87DE8" w:rsidP="000F4DDB">
      <w:pPr>
        <w:spacing w:after="160" w:line="259" w:lineRule="auto"/>
        <w:rPr>
          <w:rFonts w:eastAsiaTheme="majorEastAsia" w:cstheme="majorBidi"/>
          <w:b/>
          <w:bCs/>
          <w:color w:val="000000" w:themeColor="text1"/>
          <w:sz w:val="20"/>
          <w:lang w:val="en-US"/>
        </w:rPr>
      </w:pPr>
      <w:r w:rsidRPr="003E2B83">
        <w:rPr>
          <w:b/>
          <w:bCs/>
        </w:rPr>
        <w:t>PRIVACY NOTICE</w:t>
      </w:r>
    </w:p>
    <w:p w14:paraId="08687CE1" w14:textId="77777777" w:rsidR="00344FAA" w:rsidRPr="00901754" w:rsidRDefault="00C87DE8"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0"/>
      <w:headerReference w:type="first" r:id="rId11"/>
      <w:footerReference w:type="first" r:id="rId12"/>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DC42" w14:textId="77777777" w:rsidR="00FE680C" w:rsidRDefault="00FE680C">
      <w:pPr>
        <w:spacing w:after="0" w:line="240" w:lineRule="auto"/>
      </w:pPr>
      <w:r>
        <w:separator/>
      </w:r>
    </w:p>
  </w:endnote>
  <w:endnote w:type="continuationSeparator" w:id="0">
    <w:p w14:paraId="71A2EE6B" w14:textId="77777777" w:rsidR="00FE680C" w:rsidRDefault="00FE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7C1B" w14:textId="33D5AE7C" w:rsidR="00370878" w:rsidRPr="00E75CB2" w:rsidRDefault="00C87DE8" w:rsidP="00E75CB2">
    <w:pPr>
      <w:pStyle w:val="Footer"/>
      <w:pBdr>
        <w:top w:val="single" w:sz="4" w:space="8" w:color="C00000"/>
      </w:pBdr>
      <w:tabs>
        <w:tab w:val="clear" w:pos="9026"/>
        <w:tab w:val="right" w:pos="10205"/>
      </w:tabs>
      <w:spacing w:before="360"/>
      <w:contextualSpacing/>
      <w:rPr>
        <w:noProof/>
        <w:color w:val="404040" w:themeColor="text1" w:themeTint="BF"/>
      </w:rPr>
    </w:pPr>
    <w:r w:rsidRPr="0075184A">
      <w:rPr>
        <w:noProof/>
        <w:color w:val="404040" w:themeColor="text1" w:themeTint="BF"/>
      </w:rPr>
      <w:t>Building Regulation 2021</w:t>
    </w:r>
    <w:r w:rsidRPr="00FE30AA">
      <w:rPr>
        <w:i/>
        <w:iCs/>
        <w:noProof/>
        <w:color w:val="404040" w:themeColor="text1" w:themeTint="BF"/>
      </w:rPr>
      <w:t xml:space="preserve"> </w:t>
    </w:r>
    <w:r w:rsidRPr="00FE30AA">
      <w:rPr>
        <w:noProof/>
        <w:color w:val="404040" w:themeColor="text1" w:themeTint="BF"/>
      </w:rPr>
      <w:t xml:space="preserve">• Section 73 and 77 • Form 15 • Version </w:t>
    </w:r>
    <w:r w:rsidR="00C16E08">
      <w:rPr>
        <w:noProof/>
        <w:color w:val="404040" w:themeColor="text1" w:themeTint="BF"/>
      </w:rPr>
      <w:t>2</w:t>
    </w:r>
    <w:r w:rsidRPr="00FE30AA">
      <w:rPr>
        <w:noProof/>
        <w:color w:val="404040" w:themeColor="text1" w:themeTint="BF"/>
      </w:rPr>
      <w:t xml:space="preserve"> • </w:t>
    </w:r>
    <w:r w:rsidR="00DE56F8">
      <w:rPr>
        <w:noProof/>
        <w:color w:val="404040" w:themeColor="text1" w:themeTint="BF"/>
      </w:rPr>
      <w:t>March</w:t>
    </w:r>
    <w:r w:rsidR="00DE56F8" w:rsidRPr="00424272">
      <w:rPr>
        <w:noProof/>
        <w:color w:val="404040" w:themeColor="text1" w:themeTint="BF"/>
      </w:rPr>
      <w:t xml:space="preserve"> </w:t>
    </w:r>
    <w:r w:rsidR="00424272" w:rsidRPr="0042427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4</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4</w:t>
    </w:r>
    <w:r w:rsidR="00E75CB2"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CAD" w14:textId="27938A10" w:rsidR="00AF76E0" w:rsidRPr="00E75CB2" w:rsidRDefault="00C87DE8" w:rsidP="00E75CB2">
    <w:pPr>
      <w:pStyle w:val="Footer"/>
      <w:pBdr>
        <w:top w:val="single" w:sz="4" w:space="8" w:color="C00000"/>
      </w:pBdr>
      <w:tabs>
        <w:tab w:val="clear" w:pos="9026"/>
        <w:tab w:val="right" w:pos="10205"/>
      </w:tabs>
      <w:spacing w:before="360"/>
      <w:contextualSpacing/>
      <w:rPr>
        <w:noProof/>
        <w:color w:val="404040" w:themeColor="text1" w:themeTint="BF"/>
      </w:rPr>
    </w:pPr>
    <w:r w:rsidRPr="0075184A">
      <w:rPr>
        <w:noProof/>
        <w:color w:val="404040" w:themeColor="text1" w:themeTint="BF"/>
      </w:rPr>
      <w:t xml:space="preserve">Building Regulation 2021 </w:t>
    </w:r>
    <w:r w:rsidRPr="00FE30AA">
      <w:rPr>
        <w:noProof/>
        <w:color w:val="404040" w:themeColor="text1" w:themeTint="BF"/>
      </w:rPr>
      <w:t xml:space="preserve">• Section 73 and 77 • Form 15 • Version </w:t>
    </w:r>
    <w:r w:rsidR="00C16E08">
      <w:rPr>
        <w:noProof/>
        <w:color w:val="404040" w:themeColor="text1" w:themeTint="BF"/>
      </w:rPr>
      <w:t>2</w:t>
    </w:r>
    <w:r w:rsidRPr="00FE30AA">
      <w:rPr>
        <w:noProof/>
        <w:color w:val="404040" w:themeColor="text1" w:themeTint="BF"/>
      </w:rPr>
      <w:t xml:space="preserve"> • </w:t>
    </w:r>
    <w:r w:rsidR="00DE56F8">
      <w:rPr>
        <w:noProof/>
        <w:color w:val="404040" w:themeColor="text1" w:themeTint="BF"/>
      </w:rPr>
      <w:t>March</w:t>
    </w:r>
    <w:r w:rsidR="00DE56F8" w:rsidRPr="00424272">
      <w:rPr>
        <w:noProof/>
        <w:color w:val="404040" w:themeColor="text1" w:themeTint="BF"/>
      </w:rPr>
      <w:t xml:space="preserve"> </w:t>
    </w:r>
    <w:r w:rsidR="00424272" w:rsidRPr="0042427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1</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4</w:t>
    </w:r>
    <w:r w:rsidR="00E75CB2"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3475" w14:textId="77777777" w:rsidR="00FE680C" w:rsidRDefault="00FE680C">
      <w:pPr>
        <w:spacing w:after="0" w:line="240" w:lineRule="auto"/>
      </w:pPr>
      <w:r>
        <w:separator/>
      </w:r>
    </w:p>
  </w:footnote>
  <w:footnote w:type="continuationSeparator" w:id="0">
    <w:p w14:paraId="6AD5D956" w14:textId="77777777" w:rsidR="00FE680C" w:rsidRDefault="00FE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1FFF" w14:textId="77777777" w:rsidR="0075020E" w:rsidRDefault="00C87DE8"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1F44DE42" wp14:editId="300F4BEA">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xmlns:oel="http://schemas.microsoft.com/office/2019/extlst">
          <w:pict>
            <v:group id="Group 11" o:spid="_x0000_s2049" style="width:472.5pt;height:48.3pt;margin-top:2.6pt;margin-left:-10.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55E023DA" wp14:editId="12CC45DA">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05F146F7" w14:textId="77777777" w:rsidR="00AF76E0" w:rsidRDefault="00C87DE8" w:rsidP="008F2E6B">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8F2E6B">
      <w:rPr>
        <w:b/>
        <w:color w:val="FFFFFF" w:themeColor="background1"/>
        <w:sz w:val="32"/>
        <w:szCs w:val="32"/>
        <w:lang w:bidi="en-US"/>
      </w:rPr>
      <w:t>1</w:t>
    </w:r>
    <w:r w:rsidR="00FE30AA">
      <w:rPr>
        <w:b/>
        <w:color w:val="FFFFFF" w:themeColor="background1"/>
        <w:sz w:val="32"/>
        <w:szCs w:val="32"/>
        <w:lang w:bidi="en-US"/>
      </w:rPr>
      <w:t>5</w:t>
    </w:r>
    <w:r w:rsidR="00ED1052">
      <w:rPr>
        <w:b/>
        <w:color w:val="A70240" w:themeColor="accent1"/>
        <w:sz w:val="32"/>
        <w:szCs w:val="32"/>
        <w:lang w:bidi="en-US"/>
      </w:rPr>
      <w:tab/>
    </w:r>
    <w:r w:rsidR="00FE30AA" w:rsidRPr="00FE30AA">
      <w:rPr>
        <w:bCs/>
        <w:sz w:val="28"/>
        <w:szCs w:val="28"/>
        <w:lang w:val="en-GB" w:bidi="en-US"/>
      </w:rPr>
      <w:t>Compliance certificate for building design or specification</w:t>
    </w:r>
  </w:p>
  <w:p w14:paraId="143C3698" w14:textId="77777777" w:rsidR="00E75CB2" w:rsidRDefault="00E75CB2" w:rsidP="008F2E6B">
    <w:pPr>
      <w:pStyle w:val="Header"/>
      <w:tabs>
        <w:tab w:val="left" w:pos="1701"/>
      </w:tabs>
      <w:rPr>
        <w:bCs/>
        <w:sz w:val="28"/>
        <w:szCs w:val="28"/>
        <w:lang w:val="en-GB" w:bidi="en-US"/>
      </w:rPr>
    </w:pPr>
  </w:p>
  <w:p w14:paraId="650715EC"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0CD828FC">
      <w:start w:val="1"/>
      <w:numFmt w:val="bullet"/>
      <w:pStyle w:val="ListParagraph"/>
      <w:lvlText w:val=""/>
      <w:lvlJc w:val="left"/>
      <w:pPr>
        <w:ind w:left="284" w:hanging="284"/>
      </w:pPr>
      <w:rPr>
        <w:rFonts w:ascii="Symbol" w:hAnsi="Symbol" w:hint="default"/>
      </w:rPr>
    </w:lvl>
    <w:lvl w:ilvl="1" w:tplc="AB9ABFE0" w:tentative="1">
      <w:start w:val="1"/>
      <w:numFmt w:val="bullet"/>
      <w:lvlText w:val="o"/>
      <w:lvlJc w:val="left"/>
      <w:pPr>
        <w:ind w:left="1440" w:hanging="360"/>
      </w:pPr>
      <w:rPr>
        <w:rFonts w:ascii="Courier New" w:hAnsi="Courier New" w:cs="Courier New" w:hint="default"/>
      </w:rPr>
    </w:lvl>
    <w:lvl w:ilvl="2" w:tplc="7C287572" w:tentative="1">
      <w:start w:val="1"/>
      <w:numFmt w:val="bullet"/>
      <w:lvlText w:val=""/>
      <w:lvlJc w:val="left"/>
      <w:pPr>
        <w:ind w:left="2160" w:hanging="360"/>
      </w:pPr>
      <w:rPr>
        <w:rFonts w:ascii="Wingdings" w:hAnsi="Wingdings" w:hint="default"/>
      </w:rPr>
    </w:lvl>
    <w:lvl w:ilvl="3" w:tplc="11149960" w:tentative="1">
      <w:start w:val="1"/>
      <w:numFmt w:val="bullet"/>
      <w:lvlText w:val=""/>
      <w:lvlJc w:val="left"/>
      <w:pPr>
        <w:ind w:left="2880" w:hanging="360"/>
      </w:pPr>
      <w:rPr>
        <w:rFonts w:ascii="Symbol" w:hAnsi="Symbol" w:hint="default"/>
      </w:rPr>
    </w:lvl>
    <w:lvl w:ilvl="4" w:tplc="A426E332" w:tentative="1">
      <w:start w:val="1"/>
      <w:numFmt w:val="bullet"/>
      <w:lvlText w:val="o"/>
      <w:lvlJc w:val="left"/>
      <w:pPr>
        <w:ind w:left="3600" w:hanging="360"/>
      </w:pPr>
      <w:rPr>
        <w:rFonts w:ascii="Courier New" w:hAnsi="Courier New" w:cs="Courier New" w:hint="default"/>
      </w:rPr>
    </w:lvl>
    <w:lvl w:ilvl="5" w:tplc="8244F8C2" w:tentative="1">
      <w:start w:val="1"/>
      <w:numFmt w:val="bullet"/>
      <w:lvlText w:val=""/>
      <w:lvlJc w:val="left"/>
      <w:pPr>
        <w:ind w:left="4320" w:hanging="360"/>
      </w:pPr>
      <w:rPr>
        <w:rFonts w:ascii="Wingdings" w:hAnsi="Wingdings" w:hint="default"/>
      </w:rPr>
    </w:lvl>
    <w:lvl w:ilvl="6" w:tplc="F6386ADA" w:tentative="1">
      <w:start w:val="1"/>
      <w:numFmt w:val="bullet"/>
      <w:lvlText w:val=""/>
      <w:lvlJc w:val="left"/>
      <w:pPr>
        <w:ind w:left="5040" w:hanging="360"/>
      </w:pPr>
      <w:rPr>
        <w:rFonts w:ascii="Symbol" w:hAnsi="Symbol" w:hint="default"/>
      </w:rPr>
    </w:lvl>
    <w:lvl w:ilvl="7" w:tplc="85DA9AA8" w:tentative="1">
      <w:start w:val="1"/>
      <w:numFmt w:val="bullet"/>
      <w:lvlText w:val="o"/>
      <w:lvlJc w:val="left"/>
      <w:pPr>
        <w:ind w:left="5760" w:hanging="360"/>
      </w:pPr>
      <w:rPr>
        <w:rFonts w:ascii="Courier New" w:hAnsi="Courier New" w:cs="Courier New" w:hint="default"/>
      </w:rPr>
    </w:lvl>
    <w:lvl w:ilvl="8" w:tplc="89E8F57A"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287696F0">
      <w:numFmt w:val="bullet"/>
      <w:lvlText w:val="•"/>
      <w:lvlJc w:val="left"/>
      <w:pPr>
        <w:ind w:left="1080" w:hanging="720"/>
      </w:pPr>
      <w:rPr>
        <w:rFonts w:ascii="Arial" w:eastAsiaTheme="minorHAnsi" w:hAnsi="Arial" w:cs="Arial" w:hint="default"/>
      </w:rPr>
    </w:lvl>
    <w:lvl w:ilvl="1" w:tplc="189ED39E" w:tentative="1">
      <w:start w:val="1"/>
      <w:numFmt w:val="bullet"/>
      <w:lvlText w:val="o"/>
      <w:lvlJc w:val="left"/>
      <w:pPr>
        <w:ind w:left="1440" w:hanging="360"/>
      </w:pPr>
      <w:rPr>
        <w:rFonts w:ascii="Courier New" w:hAnsi="Courier New" w:cs="Courier New" w:hint="default"/>
      </w:rPr>
    </w:lvl>
    <w:lvl w:ilvl="2" w:tplc="FF40E644" w:tentative="1">
      <w:start w:val="1"/>
      <w:numFmt w:val="bullet"/>
      <w:lvlText w:val=""/>
      <w:lvlJc w:val="left"/>
      <w:pPr>
        <w:ind w:left="2160" w:hanging="360"/>
      </w:pPr>
      <w:rPr>
        <w:rFonts w:ascii="Wingdings" w:hAnsi="Wingdings" w:hint="default"/>
      </w:rPr>
    </w:lvl>
    <w:lvl w:ilvl="3" w:tplc="4FCE275E" w:tentative="1">
      <w:start w:val="1"/>
      <w:numFmt w:val="bullet"/>
      <w:lvlText w:val=""/>
      <w:lvlJc w:val="left"/>
      <w:pPr>
        <w:ind w:left="2880" w:hanging="360"/>
      </w:pPr>
      <w:rPr>
        <w:rFonts w:ascii="Symbol" w:hAnsi="Symbol" w:hint="default"/>
      </w:rPr>
    </w:lvl>
    <w:lvl w:ilvl="4" w:tplc="C98EE0EE" w:tentative="1">
      <w:start w:val="1"/>
      <w:numFmt w:val="bullet"/>
      <w:lvlText w:val="o"/>
      <w:lvlJc w:val="left"/>
      <w:pPr>
        <w:ind w:left="3600" w:hanging="360"/>
      </w:pPr>
      <w:rPr>
        <w:rFonts w:ascii="Courier New" w:hAnsi="Courier New" w:cs="Courier New" w:hint="default"/>
      </w:rPr>
    </w:lvl>
    <w:lvl w:ilvl="5" w:tplc="A10000BC" w:tentative="1">
      <w:start w:val="1"/>
      <w:numFmt w:val="bullet"/>
      <w:lvlText w:val=""/>
      <w:lvlJc w:val="left"/>
      <w:pPr>
        <w:ind w:left="4320" w:hanging="360"/>
      </w:pPr>
      <w:rPr>
        <w:rFonts w:ascii="Wingdings" w:hAnsi="Wingdings" w:hint="default"/>
      </w:rPr>
    </w:lvl>
    <w:lvl w:ilvl="6" w:tplc="66A2EED6" w:tentative="1">
      <w:start w:val="1"/>
      <w:numFmt w:val="bullet"/>
      <w:lvlText w:val=""/>
      <w:lvlJc w:val="left"/>
      <w:pPr>
        <w:ind w:left="5040" w:hanging="360"/>
      </w:pPr>
      <w:rPr>
        <w:rFonts w:ascii="Symbol" w:hAnsi="Symbol" w:hint="default"/>
      </w:rPr>
    </w:lvl>
    <w:lvl w:ilvl="7" w:tplc="3106344C" w:tentative="1">
      <w:start w:val="1"/>
      <w:numFmt w:val="bullet"/>
      <w:lvlText w:val="o"/>
      <w:lvlJc w:val="left"/>
      <w:pPr>
        <w:ind w:left="5760" w:hanging="360"/>
      </w:pPr>
      <w:rPr>
        <w:rFonts w:ascii="Courier New" w:hAnsi="Courier New" w:cs="Courier New" w:hint="default"/>
      </w:rPr>
    </w:lvl>
    <w:lvl w:ilvl="8" w:tplc="C6B0F45A"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321CA72C">
      <w:numFmt w:val="bullet"/>
      <w:lvlText w:val="•"/>
      <w:lvlJc w:val="left"/>
      <w:pPr>
        <w:ind w:left="720" w:hanging="360"/>
      </w:pPr>
      <w:rPr>
        <w:rFonts w:ascii="Arial" w:eastAsiaTheme="minorHAnsi" w:hAnsi="Arial" w:hint="default"/>
      </w:rPr>
    </w:lvl>
    <w:lvl w:ilvl="1" w:tplc="ADFAF9CC" w:tentative="1">
      <w:start w:val="1"/>
      <w:numFmt w:val="bullet"/>
      <w:lvlText w:val="o"/>
      <w:lvlJc w:val="left"/>
      <w:pPr>
        <w:ind w:left="1440" w:hanging="360"/>
      </w:pPr>
      <w:rPr>
        <w:rFonts w:ascii="Courier New" w:hAnsi="Courier New" w:cs="Courier New" w:hint="default"/>
      </w:rPr>
    </w:lvl>
    <w:lvl w:ilvl="2" w:tplc="9E78FE4A" w:tentative="1">
      <w:start w:val="1"/>
      <w:numFmt w:val="bullet"/>
      <w:lvlText w:val=""/>
      <w:lvlJc w:val="left"/>
      <w:pPr>
        <w:ind w:left="2160" w:hanging="360"/>
      </w:pPr>
      <w:rPr>
        <w:rFonts w:ascii="Wingdings" w:hAnsi="Wingdings" w:hint="default"/>
      </w:rPr>
    </w:lvl>
    <w:lvl w:ilvl="3" w:tplc="FD929552" w:tentative="1">
      <w:start w:val="1"/>
      <w:numFmt w:val="bullet"/>
      <w:lvlText w:val=""/>
      <w:lvlJc w:val="left"/>
      <w:pPr>
        <w:ind w:left="2880" w:hanging="360"/>
      </w:pPr>
      <w:rPr>
        <w:rFonts w:ascii="Symbol" w:hAnsi="Symbol" w:hint="default"/>
      </w:rPr>
    </w:lvl>
    <w:lvl w:ilvl="4" w:tplc="D1183A42" w:tentative="1">
      <w:start w:val="1"/>
      <w:numFmt w:val="bullet"/>
      <w:lvlText w:val="o"/>
      <w:lvlJc w:val="left"/>
      <w:pPr>
        <w:ind w:left="3600" w:hanging="360"/>
      </w:pPr>
      <w:rPr>
        <w:rFonts w:ascii="Courier New" w:hAnsi="Courier New" w:cs="Courier New" w:hint="default"/>
      </w:rPr>
    </w:lvl>
    <w:lvl w:ilvl="5" w:tplc="6F64BC4E" w:tentative="1">
      <w:start w:val="1"/>
      <w:numFmt w:val="bullet"/>
      <w:lvlText w:val=""/>
      <w:lvlJc w:val="left"/>
      <w:pPr>
        <w:ind w:left="4320" w:hanging="360"/>
      </w:pPr>
      <w:rPr>
        <w:rFonts w:ascii="Wingdings" w:hAnsi="Wingdings" w:hint="default"/>
      </w:rPr>
    </w:lvl>
    <w:lvl w:ilvl="6" w:tplc="A1E0BE70" w:tentative="1">
      <w:start w:val="1"/>
      <w:numFmt w:val="bullet"/>
      <w:lvlText w:val=""/>
      <w:lvlJc w:val="left"/>
      <w:pPr>
        <w:ind w:left="5040" w:hanging="360"/>
      </w:pPr>
      <w:rPr>
        <w:rFonts w:ascii="Symbol" w:hAnsi="Symbol" w:hint="default"/>
      </w:rPr>
    </w:lvl>
    <w:lvl w:ilvl="7" w:tplc="6660CF9C" w:tentative="1">
      <w:start w:val="1"/>
      <w:numFmt w:val="bullet"/>
      <w:lvlText w:val="o"/>
      <w:lvlJc w:val="left"/>
      <w:pPr>
        <w:ind w:left="5760" w:hanging="360"/>
      </w:pPr>
      <w:rPr>
        <w:rFonts w:ascii="Courier New" w:hAnsi="Courier New" w:cs="Courier New" w:hint="default"/>
      </w:rPr>
    </w:lvl>
    <w:lvl w:ilvl="8" w:tplc="19A88E50"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3DEAAF9C">
      <w:numFmt w:val="bullet"/>
      <w:lvlText w:val="•"/>
      <w:lvlJc w:val="left"/>
      <w:pPr>
        <w:ind w:left="1080" w:hanging="720"/>
      </w:pPr>
      <w:rPr>
        <w:rFonts w:ascii="Arial" w:eastAsiaTheme="minorHAnsi" w:hAnsi="Arial" w:cs="Arial" w:hint="default"/>
      </w:rPr>
    </w:lvl>
    <w:lvl w:ilvl="1" w:tplc="9F667800" w:tentative="1">
      <w:start w:val="1"/>
      <w:numFmt w:val="bullet"/>
      <w:lvlText w:val="o"/>
      <w:lvlJc w:val="left"/>
      <w:pPr>
        <w:ind w:left="1440" w:hanging="360"/>
      </w:pPr>
      <w:rPr>
        <w:rFonts w:ascii="Courier New" w:hAnsi="Courier New" w:cs="Courier New" w:hint="default"/>
      </w:rPr>
    </w:lvl>
    <w:lvl w:ilvl="2" w:tplc="F9862F1E" w:tentative="1">
      <w:start w:val="1"/>
      <w:numFmt w:val="bullet"/>
      <w:lvlText w:val=""/>
      <w:lvlJc w:val="left"/>
      <w:pPr>
        <w:ind w:left="2160" w:hanging="360"/>
      </w:pPr>
      <w:rPr>
        <w:rFonts w:ascii="Wingdings" w:hAnsi="Wingdings" w:hint="default"/>
      </w:rPr>
    </w:lvl>
    <w:lvl w:ilvl="3" w:tplc="F05EFC70" w:tentative="1">
      <w:start w:val="1"/>
      <w:numFmt w:val="bullet"/>
      <w:lvlText w:val=""/>
      <w:lvlJc w:val="left"/>
      <w:pPr>
        <w:ind w:left="2880" w:hanging="360"/>
      </w:pPr>
      <w:rPr>
        <w:rFonts w:ascii="Symbol" w:hAnsi="Symbol" w:hint="default"/>
      </w:rPr>
    </w:lvl>
    <w:lvl w:ilvl="4" w:tplc="FEBACEAC" w:tentative="1">
      <w:start w:val="1"/>
      <w:numFmt w:val="bullet"/>
      <w:lvlText w:val="o"/>
      <w:lvlJc w:val="left"/>
      <w:pPr>
        <w:ind w:left="3600" w:hanging="360"/>
      </w:pPr>
      <w:rPr>
        <w:rFonts w:ascii="Courier New" w:hAnsi="Courier New" w:cs="Courier New" w:hint="default"/>
      </w:rPr>
    </w:lvl>
    <w:lvl w:ilvl="5" w:tplc="59440356" w:tentative="1">
      <w:start w:val="1"/>
      <w:numFmt w:val="bullet"/>
      <w:lvlText w:val=""/>
      <w:lvlJc w:val="left"/>
      <w:pPr>
        <w:ind w:left="4320" w:hanging="360"/>
      </w:pPr>
      <w:rPr>
        <w:rFonts w:ascii="Wingdings" w:hAnsi="Wingdings" w:hint="default"/>
      </w:rPr>
    </w:lvl>
    <w:lvl w:ilvl="6" w:tplc="35C05BC6" w:tentative="1">
      <w:start w:val="1"/>
      <w:numFmt w:val="bullet"/>
      <w:lvlText w:val=""/>
      <w:lvlJc w:val="left"/>
      <w:pPr>
        <w:ind w:left="5040" w:hanging="360"/>
      </w:pPr>
      <w:rPr>
        <w:rFonts w:ascii="Symbol" w:hAnsi="Symbol" w:hint="default"/>
      </w:rPr>
    </w:lvl>
    <w:lvl w:ilvl="7" w:tplc="2CC030FE" w:tentative="1">
      <w:start w:val="1"/>
      <w:numFmt w:val="bullet"/>
      <w:lvlText w:val="o"/>
      <w:lvlJc w:val="left"/>
      <w:pPr>
        <w:ind w:left="5760" w:hanging="360"/>
      </w:pPr>
      <w:rPr>
        <w:rFonts w:ascii="Courier New" w:hAnsi="Courier New" w:cs="Courier New" w:hint="default"/>
      </w:rPr>
    </w:lvl>
    <w:lvl w:ilvl="8" w:tplc="D872435E"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9DE4A9EE">
      <w:numFmt w:val="bullet"/>
      <w:lvlText w:val="•"/>
      <w:lvlJc w:val="left"/>
      <w:pPr>
        <w:ind w:left="720" w:hanging="360"/>
      </w:pPr>
      <w:rPr>
        <w:rFonts w:ascii="Arial" w:eastAsiaTheme="minorHAnsi" w:hAnsi="Arial" w:hint="default"/>
      </w:rPr>
    </w:lvl>
    <w:lvl w:ilvl="1" w:tplc="86DAD586" w:tentative="1">
      <w:start w:val="1"/>
      <w:numFmt w:val="bullet"/>
      <w:lvlText w:val="o"/>
      <w:lvlJc w:val="left"/>
      <w:pPr>
        <w:ind w:left="1440" w:hanging="360"/>
      </w:pPr>
      <w:rPr>
        <w:rFonts w:ascii="Courier New" w:hAnsi="Courier New" w:cs="Courier New" w:hint="default"/>
      </w:rPr>
    </w:lvl>
    <w:lvl w:ilvl="2" w:tplc="03400E6A" w:tentative="1">
      <w:start w:val="1"/>
      <w:numFmt w:val="bullet"/>
      <w:lvlText w:val=""/>
      <w:lvlJc w:val="left"/>
      <w:pPr>
        <w:ind w:left="2160" w:hanging="360"/>
      </w:pPr>
      <w:rPr>
        <w:rFonts w:ascii="Wingdings" w:hAnsi="Wingdings" w:hint="default"/>
      </w:rPr>
    </w:lvl>
    <w:lvl w:ilvl="3" w:tplc="4F1664EC" w:tentative="1">
      <w:start w:val="1"/>
      <w:numFmt w:val="bullet"/>
      <w:lvlText w:val=""/>
      <w:lvlJc w:val="left"/>
      <w:pPr>
        <w:ind w:left="2880" w:hanging="360"/>
      </w:pPr>
      <w:rPr>
        <w:rFonts w:ascii="Symbol" w:hAnsi="Symbol" w:hint="default"/>
      </w:rPr>
    </w:lvl>
    <w:lvl w:ilvl="4" w:tplc="20F0E7F0" w:tentative="1">
      <w:start w:val="1"/>
      <w:numFmt w:val="bullet"/>
      <w:lvlText w:val="o"/>
      <w:lvlJc w:val="left"/>
      <w:pPr>
        <w:ind w:left="3600" w:hanging="360"/>
      </w:pPr>
      <w:rPr>
        <w:rFonts w:ascii="Courier New" w:hAnsi="Courier New" w:cs="Courier New" w:hint="default"/>
      </w:rPr>
    </w:lvl>
    <w:lvl w:ilvl="5" w:tplc="96F2548A" w:tentative="1">
      <w:start w:val="1"/>
      <w:numFmt w:val="bullet"/>
      <w:lvlText w:val=""/>
      <w:lvlJc w:val="left"/>
      <w:pPr>
        <w:ind w:left="4320" w:hanging="360"/>
      </w:pPr>
      <w:rPr>
        <w:rFonts w:ascii="Wingdings" w:hAnsi="Wingdings" w:hint="default"/>
      </w:rPr>
    </w:lvl>
    <w:lvl w:ilvl="6" w:tplc="ABF8FBF8" w:tentative="1">
      <w:start w:val="1"/>
      <w:numFmt w:val="bullet"/>
      <w:lvlText w:val=""/>
      <w:lvlJc w:val="left"/>
      <w:pPr>
        <w:ind w:left="5040" w:hanging="360"/>
      </w:pPr>
      <w:rPr>
        <w:rFonts w:ascii="Symbol" w:hAnsi="Symbol" w:hint="default"/>
      </w:rPr>
    </w:lvl>
    <w:lvl w:ilvl="7" w:tplc="063A2D42" w:tentative="1">
      <w:start w:val="1"/>
      <w:numFmt w:val="bullet"/>
      <w:lvlText w:val="o"/>
      <w:lvlJc w:val="left"/>
      <w:pPr>
        <w:ind w:left="5760" w:hanging="360"/>
      </w:pPr>
      <w:rPr>
        <w:rFonts w:ascii="Courier New" w:hAnsi="Courier New" w:cs="Courier New" w:hint="default"/>
      </w:rPr>
    </w:lvl>
    <w:lvl w:ilvl="8" w:tplc="A7586CA0"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3BA20720">
      <w:start w:val="1"/>
      <w:numFmt w:val="bullet"/>
      <w:lvlText w:val=""/>
      <w:lvlJc w:val="left"/>
      <w:pPr>
        <w:ind w:left="720" w:hanging="360"/>
      </w:pPr>
      <w:rPr>
        <w:rFonts w:ascii="Symbol" w:hAnsi="Symbol" w:hint="default"/>
      </w:rPr>
    </w:lvl>
    <w:lvl w:ilvl="1" w:tplc="A1A493D2" w:tentative="1">
      <w:start w:val="1"/>
      <w:numFmt w:val="bullet"/>
      <w:lvlText w:val="o"/>
      <w:lvlJc w:val="left"/>
      <w:pPr>
        <w:ind w:left="1440" w:hanging="360"/>
      </w:pPr>
      <w:rPr>
        <w:rFonts w:ascii="Courier New" w:hAnsi="Courier New" w:cs="Courier New" w:hint="default"/>
      </w:rPr>
    </w:lvl>
    <w:lvl w:ilvl="2" w:tplc="7FDE0674" w:tentative="1">
      <w:start w:val="1"/>
      <w:numFmt w:val="bullet"/>
      <w:lvlText w:val=""/>
      <w:lvlJc w:val="left"/>
      <w:pPr>
        <w:ind w:left="2160" w:hanging="360"/>
      </w:pPr>
      <w:rPr>
        <w:rFonts w:ascii="Wingdings" w:hAnsi="Wingdings" w:hint="default"/>
      </w:rPr>
    </w:lvl>
    <w:lvl w:ilvl="3" w:tplc="E640CCC6" w:tentative="1">
      <w:start w:val="1"/>
      <w:numFmt w:val="bullet"/>
      <w:lvlText w:val=""/>
      <w:lvlJc w:val="left"/>
      <w:pPr>
        <w:ind w:left="2880" w:hanging="360"/>
      </w:pPr>
      <w:rPr>
        <w:rFonts w:ascii="Symbol" w:hAnsi="Symbol" w:hint="default"/>
      </w:rPr>
    </w:lvl>
    <w:lvl w:ilvl="4" w:tplc="56E877F4" w:tentative="1">
      <w:start w:val="1"/>
      <w:numFmt w:val="bullet"/>
      <w:lvlText w:val="o"/>
      <w:lvlJc w:val="left"/>
      <w:pPr>
        <w:ind w:left="3600" w:hanging="360"/>
      </w:pPr>
      <w:rPr>
        <w:rFonts w:ascii="Courier New" w:hAnsi="Courier New" w:cs="Courier New" w:hint="default"/>
      </w:rPr>
    </w:lvl>
    <w:lvl w:ilvl="5" w:tplc="4F3AD924" w:tentative="1">
      <w:start w:val="1"/>
      <w:numFmt w:val="bullet"/>
      <w:lvlText w:val=""/>
      <w:lvlJc w:val="left"/>
      <w:pPr>
        <w:ind w:left="4320" w:hanging="360"/>
      </w:pPr>
      <w:rPr>
        <w:rFonts w:ascii="Wingdings" w:hAnsi="Wingdings" w:hint="default"/>
      </w:rPr>
    </w:lvl>
    <w:lvl w:ilvl="6" w:tplc="D1F89B1E" w:tentative="1">
      <w:start w:val="1"/>
      <w:numFmt w:val="bullet"/>
      <w:lvlText w:val=""/>
      <w:lvlJc w:val="left"/>
      <w:pPr>
        <w:ind w:left="5040" w:hanging="360"/>
      </w:pPr>
      <w:rPr>
        <w:rFonts w:ascii="Symbol" w:hAnsi="Symbol" w:hint="default"/>
      </w:rPr>
    </w:lvl>
    <w:lvl w:ilvl="7" w:tplc="436E4AEE" w:tentative="1">
      <w:start w:val="1"/>
      <w:numFmt w:val="bullet"/>
      <w:lvlText w:val="o"/>
      <w:lvlJc w:val="left"/>
      <w:pPr>
        <w:ind w:left="5760" w:hanging="360"/>
      </w:pPr>
      <w:rPr>
        <w:rFonts w:ascii="Courier New" w:hAnsi="Courier New" w:cs="Courier New" w:hint="default"/>
      </w:rPr>
    </w:lvl>
    <w:lvl w:ilvl="8" w:tplc="1ACC4E44"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EB245F62">
      <w:numFmt w:val="bullet"/>
      <w:lvlText w:val="•"/>
      <w:lvlJc w:val="left"/>
      <w:pPr>
        <w:ind w:left="284" w:hanging="284"/>
      </w:pPr>
      <w:rPr>
        <w:rFonts w:ascii="Calibri" w:eastAsiaTheme="minorHAnsi" w:hAnsi="Calibri" w:hint="default"/>
      </w:rPr>
    </w:lvl>
    <w:lvl w:ilvl="1" w:tplc="D1E86ED8" w:tentative="1">
      <w:start w:val="1"/>
      <w:numFmt w:val="bullet"/>
      <w:lvlText w:val="o"/>
      <w:lvlJc w:val="left"/>
      <w:pPr>
        <w:ind w:left="1440" w:hanging="360"/>
      </w:pPr>
      <w:rPr>
        <w:rFonts w:ascii="Courier New" w:hAnsi="Courier New" w:cs="Courier New" w:hint="default"/>
      </w:rPr>
    </w:lvl>
    <w:lvl w:ilvl="2" w:tplc="DC16C41C" w:tentative="1">
      <w:start w:val="1"/>
      <w:numFmt w:val="bullet"/>
      <w:lvlText w:val=""/>
      <w:lvlJc w:val="left"/>
      <w:pPr>
        <w:ind w:left="2160" w:hanging="360"/>
      </w:pPr>
      <w:rPr>
        <w:rFonts w:ascii="Wingdings" w:hAnsi="Wingdings" w:hint="default"/>
      </w:rPr>
    </w:lvl>
    <w:lvl w:ilvl="3" w:tplc="F3EE9F16" w:tentative="1">
      <w:start w:val="1"/>
      <w:numFmt w:val="bullet"/>
      <w:lvlText w:val=""/>
      <w:lvlJc w:val="left"/>
      <w:pPr>
        <w:ind w:left="2880" w:hanging="360"/>
      </w:pPr>
      <w:rPr>
        <w:rFonts w:ascii="Symbol" w:hAnsi="Symbol" w:hint="default"/>
      </w:rPr>
    </w:lvl>
    <w:lvl w:ilvl="4" w:tplc="A57E5AC4" w:tentative="1">
      <w:start w:val="1"/>
      <w:numFmt w:val="bullet"/>
      <w:lvlText w:val="o"/>
      <w:lvlJc w:val="left"/>
      <w:pPr>
        <w:ind w:left="3600" w:hanging="360"/>
      </w:pPr>
      <w:rPr>
        <w:rFonts w:ascii="Courier New" w:hAnsi="Courier New" w:cs="Courier New" w:hint="default"/>
      </w:rPr>
    </w:lvl>
    <w:lvl w:ilvl="5" w:tplc="A478FFEE" w:tentative="1">
      <w:start w:val="1"/>
      <w:numFmt w:val="bullet"/>
      <w:lvlText w:val=""/>
      <w:lvlJc w:val="left"/>
      <w:pPr>
        <w:ind w:left="4320" w:hanging="360"/>
      </w:pPr>
      <w:rPr>
        <w:rFonts w:ascii="Wingdings" w:hAnsi="Wingdings" w:hint="default"/>
      </w:rPr>
    </w:lvl>
    <w:lvl w:ilvl="6" w:tplc="D4C639CA" w:tentative="1">
      <w:start w:val="1"/>
      <w:numFmt w:val="bullet"/>
      <w:lvlText w:val=""/>
      <w:lvlJc w:val="left"/>
      <w:pPr>
        <w:ind w:left="5040" w:hanging="360"/>
      </w:pPr>
      <w:rPr>
        <w:rFonts w:ascii="Symbol" w:hAnsi="Symbol" w:hint="default"/>
      </w:rPr>
    </w:lvl>
    <w:lvl w:ilvl="7" w:tplc="7DC8E2CC" w:tentative="1">
      <w:start w:val="1"/>
      <w:numFmt w:val="bullet"/>
      <w:lvlText w:val="o"/>
      <w:lvlJc w:val="left"/>
      <w:pPr>
        <w:ind w:left="5760" w:hanging="360"/>
      </w:pPr>
      <w:rPr>
        <w:rFonts w:ascii="Courier New" w:hAnsi="Courier New" w:cs="Courier New" w:hint="default"/>
      </w:rPr>
    </w:lvl>
    <w:lvl w:ilvl="8" w:tplc="32ECFFF8"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5206212E">
      <w:start w:val="1"/>
      <w:numFmt w:val="decimal"/>
      <w:lvlText w:val="%1."/>
      <w:lvlJc w:val="left"/>
      <w:pPr>
        <w:ind w:left="720" w:hanging="360"/>
      </w:pPr>
    </w:lvl>
    <w:lvl w:ilvl="1" w:tplc="302A2DAE" w:tentative="1">
      <w:start w:val="1"/>
      <w:numFmt w:val="lowerLetter"/>
      <w:lvlText w:val="%2."/>
      <w:lvlJc w:val="left"/>
      <w:pPr>
        <w:ind w:left="1440" w:hanging="360"/>
      </w:pPr>
    </w:lvl>
    <w:lvl w:ilvl="2" w:tplc="EB745B8E" w:tentative="1">
      <w:start w:val="1"/>
      <w:numFmt w:val="lowerRoman"/>
      <w:lvlText w:val="%3."/>
      <w:lvlJc w:val="right"/>
      <w:pPr>
        <w:ind w:left="2160" w:hanging="180"/>
      </w:pPr>
    </w:lvl>
    <w:lvl w:ilvl="3" w:tplc="D69008A2" w:tentative="1">
      <w:start w:val="1"/>
      <w:numFmt w:val="decimal"/>
      <w:lvlText w:val="%4."/>
      <w:lvlJc w:val="left"/>
      <w:pPr>
        <w:ind w:left="2880" w:hanging="360"/>
      </w:pPr>
    </w:lvl>
    <w:lvl w:ilvl="4" w:tplc="9BF0C66C" w:tentative="1">
      <w:start w:val="1"/>
      <w:numFmt w:val="lowerLetter"/>
      <w:lvlText w:val="%5."/>
      <w:lvlJc w:val="left"/>
      <w:pPr>
        <w:ind w:left="3600" w:hanging="360"/>
      </w:pPr>
    </w:lvl>
    <w:lvl w:ilvl="5" w:tplc="979E1D08" w:tentative="1">
      <w:start w:val="1"/>
      <w:numFmt w:val="lowerRoman"/>
      <w:lvlText w:val="%6."/>
      <w:lvlJc w:val="right"/>
      <w:pPr>
        <w:ind w:left="4320" w:hanging="180"/>
      </w:pPr>
    </w:lvl>
    <w:lvl w:ilvl="6" w:tplc="1B38B77E" w:tentative="1">
      <w:start w:val="1"/>
      <w:numFmt w:val="decimal"/>
      <w:lvlText w:val="%7."/>
      <w:lvlJc w:val="left"/>
      <w:pPr>
        <w:ind w:left="5040" w:hanging="360"/>
      </w:pPr>
    </w:lvl>
    <w:lvl w:ilvl="7" w:tplc="F15E461A" w:tentative="1">
      <w:start w:val="1"/>
      <w:numFmt w:val="lowerLetter"/>
      <w:lvlText w:val="%8."/>
      <w:lvlJc w:val="left"/>
      <w:pPr>
        <w:ind w:left="5760" w:hanging="360"/>
      </w:pPr>
    </w:lvl>
    <w:lvl w:ilvl="8" w:tplc="D6528826"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BB84471C">
      <w:numFmt w:val="bullet"/>
      <w:lvlText w:val="•"/>
      <w:lvlJc w:val="left"/>
      <w:pPr>
        <w:ind w:left="1080" w:hanging="720"/>
      </w:pPr>
      <w:rPr>
        <w:rFonts w:ascii="Calibri" w:eastAsiaTheme="minorHAnsi" w:hAnsi="Calibri" w:cs="Calibri" w:hint="default"/>
      </w:rPr>
    </w:lvl>
    <w:lvl w:ilvl="1" w:tplc="9050EA7A" w:tentative="1">
      <w:start w:val="1"/>
      <w:numFmt w:val="bullet"/>
      <w:lvlText w:val="o"/>
      <w:lvlJc w:val="left"/>
      <w:pPr>
        <w:ind w:left="1440" w:hanging="360"/>
      </w:pPr>
      <w:rPr>
        <w:rFonts w:ascii="Courier New" w:hAnsi="Courier New" w:cs="Courier New" w:hint="default"/>
      </w:rPr>
    </w:lvl>
    <w:lvl w:ilvl="2" w:tplc="12FCC70E" w:tentative="1">
      <w:start w:val="1"/>
      <w:numFmt w:val="bullet"/>
      <w:lvlText w:val=""/>
      <w:lvlJc w:val="left"/>
      <w:pPr>
        <w:ind w:left="2160" w:hanging="360"/>
      </w:pPr>
      <w:rPr>
        <w:rFonts w:ascii="Wingdings" w:hAnsi="Wingdings" w:hint="default"/>
      </w:rPr>
    </w:lvl>
    <w:lvl w:ilvl="3" w:tplc="1AA80208" w:tentative="1">
      <w:start w:val="1"/>
      <w:numFmt w:val="bullet"/>
      <w:lvlText w:val=""/>
      <w:lvlJc w:val="left"/>
      <w:pPr>
        <w:ind w:left="2880" w:hanging="360"/>
      </w:pPr>
      <w:rPr>
        <w:rFonts w:ascii="Symbol" w:hAnsi="Symbol" w:hint="default"/>
      </w:rPr>
    </w:lvl>
    <w:lvl w:ilvl="4" w:tplc="598A6692" w:tentative="1">
      <w:start w:val="1"/>
      <w:numFmt w:val="bullet"/>
      <w:lvlText w:val="o"/>
      <w:lvlJc w:val="left"/>
      <w:pPr>
        <w:ind w:left="3600" w:hanging="360"/>
      </w:pPr>
      <w:rPr>
        <w:rFonts w:ascii="Courier New" w:hAnsi="Courier New" w:cs="Courier New" w:hint="default"/>
      </w:rPr>
    </w:lvl>
    <w:lvl w:ilvl="5" w:tplc="869ECC1E" w:tentative="1">
      <w:start w:val="1"/>
      <w:numFmt w:val="bullet"/>
      <w:lvlText w:val=""/>
      <w:lvlJc w:val="left"/>
      <w:pPr>
        <w:ind w:left="4320" w:hanging="360"/>
      </w:pPr>
      <w:rPr>
        <w:rFonts w:ascii="Wingdings" w:hAnsi="Wingdings" w:hint="default"/>
      </w:rPr>
    </w:lvl>
    <w:lvl w:ilvl="6" w:tplc="2FFC2B04" w:tentative="1">
      <w:start w:val="1"/>
      <w:numFmt w:val="bullet"/>
      <w:lvlText w:val=""/>
      <w:lvlJc w:val="left"/>
      <w:pPr>
        <w:ind w:left="5040" w:hanging="360"/>
      </w:pPr>
      <w:rPr>
        <w:rFonts w:ascii="Symbol" w:hAnsi="Symbol" w:hint="default"/>
      </w:rPr>
    </w:lvl>
    <w:lvl w:ilvl="7" w:tplc="C70CCE36" w:tentative="1">
      <w:start w:val="1"/>
      <w:numFmt w:val="bullet"/>
      <w:lvlText w:val="o"/>
      <w:lvlJc w:val="left"/>
      <w:pPr>
        <w:ind w:left="5760" w:hanging="360"/>
      </w:pPr>
      <w:rPr>
        <w:rFonts w:ascii="Courier New" w:hAnsi="Courier New" w:cs="Courier New" w:hint="default"/>
      </w:rPr>
    </w:lvl>
    <w:lvl w:ilvl="8" w:tplc="6FDCE0B2"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8FEDFAE">
      <w:numFmt w:val="bullet"/>
      <w:lvlText w:val="•"/>
      <w:lvlJc w:val="left"/>
      <w:pPr>
        <w:ind w:left="284" w:hanging="284"/>
      </w:pPr>
      <w:rPr>
        <w:rFonts w:ascii="Calibri" w:eastAsiaTheme="minorHAnsi" w:hAnsi="Calibri" w:hint="default"/>
      </w:rPr>
    </w:lvl>
    <w:lvl w:ilvl="1" w:tplc="C1AEE458" w:tentative="1">
      <w:start w:val="1"/>
      <w:numFmt w:val="bullet"/>
      <w:lvlText w:val="o"/>
      <w:lvlJc w:val="left"/>
      <w:pPr>
        <w:ind w:left="1440" w:hanging="360"/>
      </w:pPr>
      <w:rPr>
        <w:rFonts w:ascii="Courier New" w:hAnsi="Courier New" w:cs="Courier New" w:hint="default"/>
      </w:rPr>
    </w:lvl>
    <w:lvl w:ilvl="2" w:tplc="AF106680" w:tentative="1">
      <w:start w:val="1"/>
      <w:numFmt w:val="bullet"/>
      <w:lvlText w:val=""/>
      <w:lvlJc w:val="left"/>
      <w:pPr>
        <w:ind w:left="2160" w:hanging="360"/>
      </w:pPr>
      <w:rPr>
        <w:rFonts w:ascii="Wingdings" w:hAnsi="Wingdings" w:hint="default"/>
      </w:rPr>
    </w:lvl>
    <w:lvl w:ilvl="3" w:tplc="A8ECE37E" w:tentative="1">
      <w:start w:val="1"/>
      <w:numFmt w:val="bullet"/>
      <w:lvlText w:val=""/>
      <w:lvlJc w:val="left"/>
      <w:pPr>
        <w:ind w:left="2880" w:hanging="360"/>
      </w:pPr>
      <w:rPr>
        <w:rFonts w:ascii="Symbol" w:hAnsi="Symbol" w:hint="default"/>
      </w:rPr>
    </w:lvl>
    <w:lvl w:ilvl="4" w:tplc="1776635A" w:tentative="1">
      <w:start w:val="1"/>
      <w:numFmt w:val="bullet"/>
      <w:lvlText w:val="o"/>
      <w:lvlJc w:val="left"/>
      <w:pPr>
        <w:ind w:left="3600" w:hanging="360"/>
      </w:pPr>
      <w:rPr>
        <w:rFonts w:ascii="Courier New" w:hAnsi="Courier New" w:cs="Courier New" w:hint="default"/>
      </w:rPr>
    </w:lvl>
    <w:lvl w:ilvl="5" w:tplc="D9088C10" w:tentative="1">
      <w:start w:val="1"/>
      <w:numFmt w:val="bullet"/>
      <w:lvlText w:val=""/>
      <w:lvlJc w:val="left"/>
      <w:pPr>
        <w:ind w:left="4320" w:hanging="360"/>
      </w:pPr>
      <w:rPr>
        <w:rFonts w:ascii="Wingdings" w:hAnsi="Wingdings" w:hint="default"/>
      </w:rPr>
    </w:lvl>
    <w:lvl w:ilvl="6" w:tplc="A7087E2E" w:tentative="1">
      <w:start w:val="1"/>
      <w:numFmt w:val="bullet"/>
      <w:lvlText w:val=""/>
      <w:lvlJc w:val="left"/>
      <w:pPr>
        <w:ind w:left="5040" w:hanging="360"/>
      </w:pPr>
      <w:rPr>
        <w:rFonts w:ascii="Symbol" w:hAnsi="Symbol" w:hint="default"/>
      </w:rPr>
    </w:lvl>
    <w:lvl w:ilvl="7" w:tplc="06EAB6A6" w:tentative="1">
      <w:start w:val="1"/>
      <w:numFmt w:val="bullet"/>
      <w:lvlText w:val="o"/>
      <w:lvlJc w:val="left"/>
      <w:pPr>
        <w:ind w:left="5760" w:hanging="360"/>
      </w:pPr>
      <w:rPr>
        <w:rFonts w:ascii="Courier New" w:hAnsi="Courier New" w:cs="Courier New" w:hint="default"/>
      </w:rPr>
    </w:lvl>
    <w:lvl w:ilvl="8" w:tplc="7E003262"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173235FA">
      <w:numFmt w:val="bullet"/>
      <w:lvlText w:val="•"/>
      <w:lvlJc w:val="left"/>
      <w:pPr>
        <w:ind w:left="1080" w:hanging="360"/>
      </w:pPr>
      <w:rPr>
        <w:rFonts w:ascii="Arial" w:eastAsiaTheme="minorHAnsi" w:hAnsi="Arial" w:hint="default"/>
      </w:rPr>
    </w:lvl>
    <w:lvl w:ilvl="1" w:tplc="1C4AA9EC" w:tentative="1">
      <w:start w:val="1"/>
      <w:numFmt w:val="bullet"/>
      <w:lvlText w:val="o"/>
      <w:lvlJc w:val="left"/>
      <w:pPr>
        <w:ind w:left="1800" w:hanging="360"/>
      </w:pPr>
      <w:rPr>
        <w:rFonts w:ascii="Courier New" w:hAnsi="Courier New" w:cs="Courier New" w:hint="default"/>
      </w:rPr>
    </w:lvl>
    <w:lvl w:ilvl="2" w:tplc="572CB458" w:tentative="1">
      <w:start w:val="1"/>
      <w:numFmt w:val="bullet"/>
      <w:lvlText w:val=""/>
      <w:lvlJc w:val="left"/>
      <w:pPr>
        <w:ind w:left="2520" w:hanging="360"/>
      </w:pPr>
      <w:rPr>
        <w:rFonts w:ascii="Wingdings" w:hAnsi="Wingdings" w:hint="default"/>
      </w:rPr>
    </w:lvl>
    <w:lvl w:ilvl="3" w:tplc="05A27EAC" w:tentative="1">
      <w:start w:val="1"/>
      <w:numFmt w:val="bullet"/>
      <w:lvlText w:val=""/>
      <w:lvlJc w:val="left"/>
      <w:pPr>
        <w:ind w:left="3240" w:hanging="360"/>
      </w:pPr>
      <w:rPr>
        <w:rFonts w:ascii="Symbol" w:hAnsi="Symbol" w:hint="default"/>
      </w:rPr>
    </w:lvl>
    <w:lvl w:ilvl="4" w:tplc="EB22FB9C" w:tentative="1">
      <w:start w:val="1"/>
      <w:numFmt w:val="bullet"/>
      <w:lvlText w:val="o"/>
      <w:lvlJc w:val="left"/>
      <w:pPr>
        <w:ind w:left="3960" w:hanging="360"/>
      </w:pPr>
      <w:rPr>
        <w:rFonts w:ascii="Courier New" w:hAnsi="Courier New" w:cs="Courier New" w:hint="default"/>
      </w:rPr>
    </w:lvl>
    <w:lvl w:ilvl="5" w:tplc="4E3CBE8A" w:tentative="1">
      <w:start w:val="1"/>
      <w:numFmt w:val="bullet"/>
      <w:lvlText w:val=""/>
      <w:lvlJc w:val="left"/>
      <w:pPr>
        <w:ind w:left="4680" w:hanging="360"/>
      </w:pPr>
      <w:rPr>
        <w:rFonts w:ascii="Wingdings" w:hAnsi="Wingdings" w:hint="default"/>
      </w:rPr>
    </w:lvl>
    <w:lvl w:ilvl="6" w:tplc="348C6FD8" w:tentative="1">
      <w:start w:val="1"/>
      <w:numFmt w:val="bullet"/>
      <w:lvlText w:val=""/>
      <w:lvlJc w:val="left"/>
      <w:pPr>
        <w:ind w:left="5400" w:hanging="360"/>
      </w:pPr>
      <w:rPr>
        <w:rFonts w:ascii="Symbol" w:hAnsi="Symbol" w:hint="default"/>
      </w:rPr>
    </w:lvl>
    <w:lvl w:ilvl="7" w:tplc="0FEA0320" w:tentative="1">
      <w:start w:val="1"/>
      <w:numFmt w:val="bullet"/>
      <w:lvlText w:val="o"/>
      <w:lvlJc w:val="left"/>
      <w:pPr>
        <w:ind w:left="6120" w:hanging="360"/>
      </w:pPr>
      <w:rPr>
        <w:rFonts w:ascii="Courier New" w:hAnsi="Courier New" w:cs="Courier New" w:hint="default"/>
      </w:rPr>
    </w:lvl>
    <w:lvl w:ilvl="8" w:tplc="302A129A"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DCEA9A8">
      <w:numFmt w:val="bullet"/>
      <w:lvlText w:val="•"/>
      <w:lvlJc w:val="left"/>
      <w:pPr>
        <w:ind w:left="1080" w:hanging="720"/>
      </w:pPr>
      <w:rPr>
        <w:rFonts w:ascii="Arial" w:eastAsiaTheme="minorHAnsi" w:hAnsi="Arial" w:cs="Arial" w:hint="default"/>
      </w:rPr>
    </w:lvl>
    <w:lvl w:ilvl="1" w:tplc="09CE95A6" w:tentative="1">
      <w:start w:val="1"/>
      <w:numFmt w:val="bullet"/>
      <w:lvlText w:val="o"/>
      <w:lvlJc w:val="left"/>
      <w:pPr>
        <w:ind w:left="1440" w:hanging="360"/>
      </w:pPr>
      <w:rPr>
        <w:rFonts w:ascii="Courier New" w:hAnsi="Courier New" w:cs="Courier New" w:hint="default"/>
      </w:rPr>
    </w:lvl>
    <w:lvl w:ilvl="2" w:tplc="6B6A3D78" w:tentative="1">
      <w:start w:val="1"/>
      <w:numFmt w:val="bullet"/>
      <w:lvlText w:val=""/>
      <w:lvlJc w:val="left"/>
      <w:pPr>
        <w:ind w:left="2160" w:hanging="360"/>
      </w:pPr>
      <w:rPr>
        <w:rFonts w:ascii="Wingdings" w:hAnsi="Wingdings" w:hint="default"/>
      </w:rPr>
    </w:lvl>
    <w:lvl w:ilvl="3" w:tplc="A4C230B4" w:tentative="1">
      <w:start w:val="1"/>
      <w:numFmt w:val="bullet"/>
      <w:lvlText w:val=""/>
      <w:lvlJc w:val="left"/>
      <w:pPr>
        <w:ind w:left="2880" w:hanging="360"/>
      </w:pPr>
      <w:rPr>
        <w:rFonts w:ascii="Symbol" w:hAnsi="Symbol" w:hint="default"/>
      </w:rPr>
    </w:lvl>
    <w:lvl w:ilvl="4" w:tplc="E5489316" w:tentative="1">
      <w:start w:val="1"/>
      <w:numFmt w:val="bullet"/>
      <w:lvlText w:val="o"/>
      <w:lvlJc w:val="left"/>
      <w:pPr>
        <w:ind w:left="3600" w:hanging="360"/>
      </w:pPr>
      <w:rPr>
        <w:rFonts w:ascii="Courier New" w:hAnsi="Courier New" w:cs="Courier New" w:hint="default"/>
      </w:rPr>
    </w:lvl>
    <w:lvl w:ilvl="5" w:tplc="59F0B504" w:tentative="1">
      <w:start w:val="1"/>
      <w:numFmt w:val="bullet"/>
      <w:lvlText w:val=""/>
      <w:lvlJc w:val="left"/>
      <w:pPr>
        <w:ind w:left="4320" w:hanging="360"/>
      </w:pPr>
      <w:rPr>
        <w:rFonts w:ascii="Wingdings" w:hAnsi="Wingdings" w:hint="default"/>
      </w:rPr>
    </w:lvl>
    <w:lvl w:ilvl="6" w:tplc="EC40EC1E" w:tentative="1">
      <w:start w:val="1"/>
      <w:numFmt w:val="bullet"/>
      <w:lvlText w:val=""/>
      <w:lvlJc w:val="left"/>
      <w:pPr>
        <w:ind w:left="5040" w:hanging="360"/>
      </w:pPr>
      <w:rPr>
        <w:rFonts w:ascii="Symbol" w:hAnsi="Symbol" w:hint="default"/>
      </w:rPr>
    </w:lvl>
    <w:lvl w:ilvl="7" w:tplc="C7FEDDF0" w:tentative="1">
      <w:start w:val="1"/>
      <w:numFmt w:val="bullet"/>
      <w:lvlText w:val="o"/>
      <w:lvlJc w:val="left"/>
      <w:pPr>
        <w:ind w:left="5760" w:hanging="360"/>
      </w:pPr>
      <w:rPr>
        <w:rFonts w:ascii="Courier New" w:hAnsi="Courier New" w:cs="Courier New" w:hint="default"/>
      </w:rPr>
    </w:lvl>
    <w:lvl w:ilvl="8" w:tplc="E4368C0A"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E5209966">
      <w:start w:val="1"/>
      <w:numFmt w:val="bullet"/>
      <w:lvlText w:val=""/>
      <w:lvlJc w:val="left"/>
      <w:pPr>
        <w:ind w:left="360" w:hanging="360"/>
      </w:pPr>
      <w:rPr>
        <w:rFonts w:ascii="Symbol" w:hAnsi="Symbol" w:hint="default"/>
      </w:rPr>
    </w:lvl>
    <w:lvl w:ilvl="1" w:tplc="4A96B7B0" w:tentative="1">
      <w:start w:val="1"/>
      <w:numFmt w:val="bullet"/>
      <w:lvlText w:val="o"/>
      <w:lvlJc w:val="left"/>
      <w:pPr>
        <w:ind w:left="1080" w:hanging="360"/>
      </w:pPr>
      <w:rPr>
        <w:rFonts w:ascii="Courier New" w:hAnsi="Courier New" w:cs="Courier New" w:hint="default"/>
      </w:rPr>
    </w:lvl>
    <w:lvl w:ilvl="2" w:tplc="4C0848E6" w:tentative="1">
      <w:start w:val="1"/>
      <w:numFmt w:val="bullet"/>
      <w:lvlText w:val=""/>
      <w:lvlJc w:val="left"/>
      <w:pPr>
        <w:ind w:left="1800" w:hanging="360"/>
      </w:pPr>
      <w:rPr>
        <w:rFonts w:ascii="Wingdings" w:hAnsi="Wingdings" w:hint="default"/>
      </w:rPr>
    </w:lvl>
    <w:lvl w:ilvl="3" w:tplc="167AACC6" w:tentative="1">
      <w:start w:val="1"/>
      <w:numFmt w:val="bullet"/>
      <w:lvlText w:val=""/>
      <w:lvlJc w:val="left"/>
      <w:pPr>
        <w:ind w:left="2520" w:hanging="360"/>
      </w:pPr>
      <w:rPr>
        <w:rFonts w:ascii="Symbol" w:hAnsi="Symbol" w:hint="default"/>
      </w:rPr>
    </w:lvl>
    <w:lvl w:ilvl="4" w:tplc="CCA68410" w:tentative="1">
      <w:start w:val="1"/>
      <w:numFmt w:val="bullet"/>
      <w:lvlText w:val="o"/>
      <w:lvlJc w:val="left"/>
      <w:pPr>
        <w:ind w:left="3240" w:hanging="360"/>
      </w:pPr>
      <w:rPr>
        <w:rFonts w:ascii="Courier New" w:hAnsi="Courier New" w:cs="Courier New" w:hint="default"/>
      </w:rPr>
    </w:lvl>
    <w:lvl w:ilvl="5" w:tplc="C268A5B0" w:tentative="1">
      <w:start w:val="1"/>
      <w:numFmt w:val="bullet"/>
      <w:lvlText w:val=""/>
      <w:lvlJc w:val="left"/>
      <w:pPr>
        <w:ind w:left="3960" w:hanging="360"/>
      </w:pPr>
      <w:rPr>
        <w:rFonts w:ascii="Wingdings" w:hAnsi="Wingdings" w:hint="default"/>
      </w:rPr>
    </w:lvl>
    <w:lvl w:ilvl="6" w:tplc="EE98C228" w:tentative="1">
      <w:start w:val="1"/>
      <w:numFmt w:val="bullet"/>
      <w:lvlText w:val=""/>
      <w:lvlJc w:val="left"/>
      <w:pPr>
        <w:ind w:left="4680" w:hanging="360"/>
      </w:pPr>
      <w:rPr>
        <w:rFonts w:ascii="Symbol" w:hAnsi="Symbol" w:hint="default"/>
      </w:rPr>
    </w:lvl>
    <w:lvl w:ilvl="7" w:tplc="235A8424" w:tentative="1">
      <w:start w:val="1"/>
      <w:numFmt w:val="bullet"/>
      <w:lvlText w:val="o"/>
      <w:lvlJc w:val="left"/>
      <w:pPr>
        <w:ind w:left="5400" w:hanging="360"/>
      </w:pPr>
      <w:rPr>
        <w:rFonts w:ascii="Courier New" w:hAnsi="Courier New" w:cs="Courier New" w:hint="default"/>
      </w:rPr>
    </w:lvl>
    <w:lvl w:ilvl="8" w:tplc="E7683910"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AA8E9A6">
      <w:numFmt w:val="bullet"/>
      <w:lvlText w:val="•"/>
      <w:lvlJc w:val="left"/>
      <w:pPr>
        <w:ind w:left="1440" w:hanging="720"/>
      </w:pPr>
      <w:rPr>
        <w:rFonts w:ascii="Calibri" w:eastAsiaTheme="minorHAnsi" w:hAnsi="Calibri" w:cs="Calibri" w:hint="default"/>
      </w:rPr>
    </w:lvl>
    <w:lvl w:ilvl="1" w:tplc="04F6BEDE" w:tentative="1">
      <w:start w:val="1"/>
      <w:numFmt w:val="bullet"/>
      <w:lvlText w:val="o"/>
      <w:lvlJc w:val="left"/>
      <w:pPr>
        <w:ind w:left="1800" w:hanging="360"/>
      </w:pPr>
      <w:rPr>
        <w:rFonts w:ascii="Courier New" w:hAnsi="Courier New" w:cs="Courier New" w:hint="default"/>
      </w:rPr>
    </w:lvl>
    <w:lvl w:ilvl="2" w:tplc="F37C8524" w:tentative="1">
      <w:start w:val="1"/>
      <w:numFmt w:val="bullet"/>
      <w:lvlText w:val=""/>
      <w:lvlJc w:val="left"/>
      <w:pPr>
        <w:ind w:left="2520" w:hanging="360"/>
      </w:pPr>
      <w:rPr>
        <w:rFonts w:ascii="Wingdings" w:hAnsi="Wingdings" w:hint="default"/>
      </w:rPr>
    </w:lvl>
    <w:lvl w:ilvl="3" w:tplc="4DE475E8" w:tentative="1">
      <w:start w:val="1"/>
      <w:numFmt w:val="bullet"/>
      <w:lvlText w:val=""/>
      <w:lvlJc w:val="left"/>
      <w:pPr>
        <w:ind w:left="3240" w:hanging="360"/>
      </w:pPr>
      <w:rPr>
        <w:rFonts w:ascii="Symbol" w:hAnsi="Symbol" w:hint="default"/>
      </w:rPr>
    </w:lvl>
    <w:lvl w:ilvl="4" w:tplc="C50836C0" w:tentative="1">
      <w:start w:val="1"/>
      <w:numFmt w:val="bullet"/>
      <w:lvlText w:val="o"/>
      <w:lvlJc w:val="left"/>
      <w:pPr>
        <w:ind w:left="3960" w:hanging="360"/>
      </w:pPr>
      <w:rPr>
        <w:rFonts w:ascii="Courier New" w:hAnsi="Courier New" w:cs="Courier New" w:hint="default"/>
      </w:rPr>
    </w:lvl>
    <w:lvl w:ilvl="5" w:tplc="E9841C6E" w:tentative="1">
      <w:start w:val="1"/>
      <w:numFmt w:val="bullet"/>
      <w:lvlText w:val=""/>
      <w:lvlJc w:val="left"/>
      <w:pPr>
        <w:ind w:left="4680" w:hanging="360"/>
      </w:pPr>
      <w:rPr>
        <w:rFonts w:ascii="Wingdings" w:hAnsi="Wingdings" w:hint="default"/>
      </w:rPr>
    </w:lvl>
    <w:lvl w:ilvl="6" w:tplc="FD5ECC72" w:tentative="1">
      <w:start w:val="1"/>
      <w:numFmt w:val="bullet"/>
      <w:lvlText w:val=""/>
      <w:lvlJc w:val="left"/>
      <w:pPr>
        <w:ind w:left="5400" w:hanging="360"/>
      </w:pPr>
      <w:rPr>
        <w:rFonts w:ascii="Symbol" w:hAnsi="Symbol" w:hint="default"/>
      </w:rPr>
    </w:lvl>
    <w:lvl w:ilvl="7" w:tplc="BF9C4BCE" w:tentative="1">
      <w:start w:val="1"/>
      <w:numFmt w:val="bullet"/>
      <w:lvlText w:val="o"/>
      <w:lvlJc w:val="left"/>
      <w:pPr>
        <w:ind w:left="6120" w:hanging="360"/>
      </w:pPr>
      <w:rPr>
        <w:rFonts w:ascii="Courier New" w:hAnsi="Courier New" w:cs="Courier New" w:hint="default"/>
      </w:rPr>
    </w:lvl>
    <w:lvl w:ilvl="8" w:tplc="9C609DC4"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75E088EE">
      <w:numFmt w:val="bullet"/>
      <w:lvlText w:val="•"/>
      <w:lvlJc w:val="left"/>
      <w:pPr>
        <w:ind w:left="1080" w:hanging="360"/>
      </w:pPr>
      <w:rPr>
        <w:rFonts w:ascii="Arial" w:eastAsiaTheme="minorHAnsi" w:hAnsi="Arial" w:hint="default"/>
      </w:rPr>
    </w:lvl>
    <w:lvl w:ilvl="1" w:tplc="A39C3F2E" w:tentative="1">
      <w:start w:val="1"/>
      <w:numFmt w:val="bullet"/>
      <w:lvlText w:val="o"/>
      <w:lvlJc w:val="left"/>
      <w:pPr>
        <w:ind w:left="1800" w:hanging="360"/>
      </w:pPr>
      <w:rPr>
        <w:rFonts w:ascii="Courier New" w:hAnsi="Courier New" w:cs="Courier New" w:hint="default"/>
      </w:rPr>
    </w:lvl>
    <w:lvl w:ilvl="2" w:tplc="3C200A2E" w:tentative="1">
      <w:start w:val="1"/>
      <w:numFmt w:val="bullet"/>
      <w:lvlText w:val=""/>
      <w:lvlJc w:val="left"/>
      <w:pPr>
        <w:ind w:left="2520" w:hanging="360"/>
      </w:pPr>
      <w:rPr>
        <w:rFonts w:ascii="Wingdings" w:hAnsi="Wingdings" w:hint="default"/>
      </w:rPr>
    </w:lvl>
    <w:lvl w:ilvl="3" w:tplc="06CAAF00" w:tentative="1">
      <w:start w:val="1"/>
      <w:numFmt w:val="bullet"/>
      <w:lvlText w:val=""/>
      <w:lvlJc w:val="left"/>
      <w:pPr>
        <w:ind w:left="3240" w:hanging="360"/>
      </w:pPr>
      <w:rPr>
        <w:rFonts w:ascii="Symbol" w:hAnsi="Symbol" w:hint="default"/>
      </w:rPr>
    </w:lvl>
    <w:lvl w:ilvl="4" w:tplc="18D05E18" w:tentative="1">
      <w:start w:val="1"/>
      <w:numFmt w:val="bullet"/>
      <w:lvlText w:val="o"/>
      <w:lvlJc w:val="left"/>
      <w:pPr>
        <w:ind w:left="3960" w:hanging="360"/>
      </w:pPr>
      <w:rPr>
        <w:rFonts w:ascii="Courier New" w:hAnsi="Courier New" w:cs="Courier New" w:hint="default"/>
      </w:rPr>
    </w:lvl>
    <w:lvl w:ilvl="5" w:tplc="1AAA2CDE" w:tentative="1">
      <w:start w:val="1"/>
      <w:numFmt w:val="bullet"/>
      <w:lvlText w:val=""/>
      <w:lvlJc w:val="left"/>
      <w:pPr>
        <w:ind w:left="4680" w:hanging="360"/>
      </w:pPr>
      <w:rPr>
        <w:rFonts w:ascii="Wingdings" w:hAnsi="Wingdings" w:hint="default"/>
      </w:rPr>
    </w:lvl>
    <w:lvl w:ilvl="6" w:tplc="CE807AC4" w:tentative="1">
      <w:start w:val="1"/>
      <w:numFmt w:val="bullet"/>
      <w:lvlText w:val=""/>
      <w:lvlJc w:val="left"/>
      <w:pPr>
        <w:ind w:left="5400" w:hanging="360"/>
      </w:pPr>
      <w:rPr>
        <w:rFonts w:ascii="Symbol" w:hAnsi="Symbol" w:hint="default"/>
      </w:rPr>
    </w:lvl>
    <w:lvl w:ilvl="7" w:tplc="3716D0FC" w:tentative="1">
      <w:start w:val="1"/>
      <w:numFmt w:val="bullet"/>
      <w:lvlText w:val="o"/>
      <w:lvlJc w:val="left"/>
      <w:pPr>
        <w:ind w:left="6120" w:hanging="360"/>
      </w:pPr>
      <w:rPr>
        <w:rFonts w:ascii="Courier New" w:hAnsi="Courier New" w:cs="Courier New" w:hint="default"/>
      </w:rPr>
    </w:lvl>
    <w:lvl w:ilvl="8" w:tplc="CBBC6F24"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46B6154C">
      <w:numFmt w:val="bullet"/>
      <w:lvlText w:val="•"/>
      <w:lvlJc w:val="left"/>
      <w:pPr>
        <w:ind w:left="720" w:hanging="360"/>
      </w:pPr>
      <w:rPr>
        <w:rFonts w:ascii="Arial" w:eastAsiaTheme="minorHAnsi" w:hAnsi="Arial" w:hint="default"/>
      </w:rPr>
    </w:lvl>
    <w:lvl w:ilvl="1" w:tplc="6AF8432A" w:tentative="1">
      <w:start w:val="1"/>
      <w:numFmt w:val="bullet"/>
      <w:lvlText w:val="o"/>
      <w:lvlJc w:val="left"/>
      <w:pPr>
        <w:ind w:left="1440" w:hanging="360"/>
      </w:pPr>
      <w:rPr>
        <w:rFonts w:ascii="Courier New" w:hAnsi="Courier New" w:cs="Courier New" w:hint="default"/>
      </w:rPr>
    </w:lvl>
    <w:lvl w:ilvl="2" w:tplc="21E239DC" w:tentative="1">
      <w:start w:val="1"/>
      <w:numFmt w:val="bullet"/>
      <w:lvlText w:val=""/>
      <w:lvlJc w:val="left"/>
      <w:pPr>
        <w:ind w:left="2160" w:hanging="360"/>
      </w:pPr>
      <w:rPr>
        <w:rFonts w:ascii="Wingdings" w:hAnsi="Wingdings" w:hint="default"/>
      </w:rPr>
    </w:lvl>
    <w:lvl w:ilvl="3" w:tplc="37E4A892" w:tentative="1">
      <w:start w:val="1"/>
      <w:numFmt w:val="bullet"/>
      <w:lvlText w:val=""/>
      <w:lvlJc w:val="left"/>
      <w:pPr>
        <w:ind w:left="2880" w:hanging="360"/>
      </w:pPr>
      <w:rPr>
        <w:rFonts w:ascii="Symbol" w:hAnsi="Symbol" w:hint="default"/>
      </w:rPr>
    </w:lvl>
    <w:lvl w:ilvl="4" w:tplc="644E9408" w:tentative="1">
      <w:start w:val="1"/>
      <w:numFmt w:val="bullet"/>
      <w:lvlText w:val="o"/>
      <w:lvlJc w:val="left"/>
      <w:pPr>
        <w:ind w:left="3600" w:hanging="360"/>
      </w:pPr>
      <w:rPr>
        <w:rFonts w:ascii="Courier New" w:hAnsi="Courier New" w:cs="Courier New" w:hint="default"/>
      </w:rPr>
    </w:lvl>
    <w:lvl w:ilvl="5" w:tplc="5BDEC0F0" w:tentative="1">
      <w:start w:val="1"/>
      <w:numFmt w:val="bullet"/>
      <w:lvlText w:val=""/>
      <w:lvlJc w:val="left"/>
      <w:pPr>
        <w:ind w:left="4320" w:hanging="360"/>
      </w:pPr>
      <w:rPr>
        <w:rFonts w:ascii="Wingdings" w:hAnsi="Wingdings" w:hint="default"/>
      </w:rPr>
    </w:lvl>
    <w:lvl w:ilvl="6" w:tplc="2E9C66AA" w:tentative="1">
      <w:start w:val="1"/>
      <w:numFmt w:val="bullet"/>
      <w:lvlText w:val=""/>
      <w:lvlJc w:val="left"/>
      <w:pPr>
        <w:ind w:left="5040" w:hanging="360"/>
      </w:pPr>
      <w:rPr>
        <w:rFonts w:ascii="Symbol" w:hAnsi="Symbol" w:hint="default"/>
      </w:rPr>
    </w:lvl>
    <w:lvl w:ilvl="7" w:tplc="F620E7C8" w:tentative="1">
      <w:start w:val="1"/>
      <w:numFmt w:val="bullet"/>
      <w:lvlText w:val="o"/>
      <w:lvlJc w:val="left"/>
      <w:pPr>
        <w:ind w:left="5760" w:hanging="360"/>
      </w:pPr>
      <w:rPr>
        <w:rFonts w:ascii="Courier New" w:hAnsi="Courier New" w:cs="Courier New" w:hint="default"/>
      </w:rPr>
    </w:lvl>
    <w:lvl w:ilvl="8" w:tplc="87C2A48C"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84566568">
      <w:numFmt w:val="bullet"/>
      <w:lvlText w:val="•"/>
      <w:lvlJc w:val="left"/>
      <w:pPr>
        <w:ind w:left="1080" w:hanging="720"/>
      </w:pPr>
      <w:rPr>
        <w:rFonts w:ascii="Arial" w:eastAsiaTheme="minorHAnsi" w:hAnsi="Arial" w:cs="Arial" w:hint="default"/>
      </w:rPr>
    </w:lvl>
    <w:lvl w:ilvl="1" w:tplc="D8364E3E" w:tentative="1">
      <w:start w:val="1"/>
      <w:numFmt w:val="bullet"/>
      <w:lvlText w:val="o"/>
      <w:lvlJc w:val="left"/>
      <w:pPr>
        <w:ind w:left="1440" w:hanging="360"/>
      </w:pPr>
      <w:rPr>
        <w:rFonts w:ascii="Courier New" w:hAnsi="Courier New" w:cs="Courier New" w:hint="default"/>
      </w:rPr>
    </w:lvl>
    <w:lvl w:ilvl="2" w:tplc="1292DA66" w:tentative="1">
      <w:start w:val="1"/>
      <w:numFmt w:val="bullet"/>
      <w:lvlText w:val=""/>
      <w:lvlJc w:val="left"/>
      <w:pPr>
        <w:ind w:left="2160" w:hanging="360"/>
      </w:pPr>
      <w:rPr>
        <w:rFonts w:ascii="Wingdings" w:hAnsi="Wingdings" w:hint="default"/>
      </w:rPr>
    </w:lvl>
    <w:lvl w:ilvl="3" w:tplc="25349CC4" w:tentative="1">
      <w:start w:val="1"/>
      <w:numFmt w:val="bullet"/>
      <w:lvlText w:val=""/>
      <w:lvlJc w:val="left"/>
      <w:pPr>
        <w:ind w:left="2880" w:hanging="360"/>
      </w:pPr>
      <w:rPr>
        <w:rFonts w:ascii="Symbol" w:hAnsi="Symbol" w:hint="default"/>
      </w:rPr>
    </w:lvl>
    <w:lvl w:ilvl="4" w:tplc="9EA0CB18" w:tentative="1">
      <w:start w:val="1"/>
      <w:numFmt w:val="bullet"/>
      <w:lvlText w:val="o"/>
      <w:lvlJc w:val="left"/>
      <w:pPr>
        <w:ind w:left="3600" w:hanging="360"/>
      </w:pPr>
      <w:rPr>
        <w:rFonts w:ascii="Courier New" w:hAnsi="Courier New" w:cs="Courier New" w:hint="default"/>
      </w:rPr>
    </w:lvl>
    <w:lvl w:ilvl="5" w:tplc="DD2C9EAC" w:tentative="1">
      <w:start w:val="1"/>
      <w:numFmt w:val="bullet"/>
      <w:lvlText w:val=""/>
      <w:lvlJc w:val="left"/>
      <w:pPr>
        <w:ind w:left="4320" w:hanging="360"/>
      </w:pPr>
      <w:rPr>
        <w:rFonts w:ascii="Wingdings" w:hAnsi="Wingdings" w:hint="default"/>
      </w:rPr>
    </w:lvl>
    <w:lvl w:ilvl="6" w:tplc="AF8E48EA" w:tentative="1">
      <w:start w:val="1"/>
      <w:numFmt w:val="bullet"/>
      <w:lvlText w:val=""/>
      <w:lvlJc w:val="left"/>
      <w:pPr>
        <w:ind w:left="5040" w:hanging="360"/>
      </w:pPr>
      <w:rPr>
        <w:rFonts w:ascii="Symbol" w:hAnsi="Symbol" w:hint="default"/>
      </w:rPr>
    </w:lvl>
    <w:lvl w:ilvl="7" w:tplc="AFB64C4E" w:tentative="1">
      <w:start w:val="1"/>
      <w:numFmt w:val="bullet"/>
      <w:lvlText w:val="o"/>
      <w:lvlJc w:val="left"/>
      <w:pPr>
        <w:ind w:left="5760" w:hanging="360"/>
      </w:pPr>
      <w:rPr>
        <w:rFonts w:ascii="Courier New" w:hAnsi="Courier New" w:cs="Courier New" w:hint="default"/>
      </w:rPr>
    </w:lvl>
    <w:lvl w:ilvl="8" w:tplc="BAB2CE20"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B6322A88">
      <w:numFmt w:val="bullet"/>
      <w:lvlText w:val="•"/>
      <w:lvlJc w:val="left"/>
      <w:pPr>
        <w:ind w:left="1080" w:hanging="720"/>
      </w:pPr>
      <w:rPr>
        <w:rFonts w:ascii="Arial" w:eastAsiaTheme="minorHAnsi" w:hAnsi="Arial" w:cs="Arial" w:hint="default"/>
      </w:rPr>
    </w:lvl>
    <w:lvl w:ilvl="1" w:tplc="0AB411A2" w:tentative="1">
      <w:start w:val="1"/>
      <w:numFmt w:val="bullet"/>
      <w:lvlText w:val="o"/>
      <w:lvlJc w:val="left"/>
      <w:pPr>
        <w:ind w:left="1440" w:hanging="360"/>
      </w:pPr>
      <w:rPr>
        <w:rFonts w:ascii="Courier New" w:hAnsi="Courier New" w:cs="Courier New" w:hint="default"/>
      </w:rPr>
    </w:lvl>
    <w:lvl w:ilvl="2" w:tplc="C3120C74" w:tentative="1">
      <w:start w:val="1"/>
      <w:numFmt w:val="bullet"/>
      <w:lvlText w:val=""/>
      <w:lvlJc w:val="left"/>
      <w:pPr>
        <w:ind w:left="2160" w:hanging="360"/>
      </w:pPr>
      <w:rPr>
        <w:rFonts w:ascii="Wingdings" w:hAnsi="Wingdings" w:hint="default"/>
      </w:rPr>
    </w:lvl>
    <w:lvl w:ilvl="3" w:tplc="0C0688EC" w:tentative="1">
      <w:start w:val="1"/>
      <w:numFmt w:val="bullet"/>
      <w:lvlText w:val=""/>
      <w:lvlJc w:val="left"/>
      <w:pPr>
        <w:ind w:left="2880" w:hanging="360"/>
      </w:pPr>
      <w:rPr>
        <w:rFonts w:ascii="Symbol" w:hAnsi="Symbol" w:hint="default"/>
      </w:rPr>
    </w:lvl>
    <w:lvl w:ilvl="4" w:tplc="26B40944" w:tentative="1">
      <w:start w:val="1"/>
      <w:numFmt w:val="bullet"/>
      <w:lvlText w:val="o"/>
      <w:lvlJc w:val="left"/>
      <w:pPr>
        <w:ind w:left="3600" w:hanging="360"/>
      </w:pPr>
      <w:rPr>
        <w:rFonts w:ascii="Courier New" w:hAnsi="Courier New" w:cs="Courier New" w:hint="default"/>
      </w:rPr>
    </w:lvl>
    <w:lvl w:ilvl="5" w:tplc="EA10251C" w:tentative="1">
      <w:start w:val="1"/>
      <w:numFmt w:val="bullet"/>
      <w:lvlText w:val=""/>
      <w:lvlJc w:val="left"/>
      <w:pPr>
        <w:ind w:left="4320" w:hanging="360"/>
      </w:pPr>
      <w:rPr>
        <w:rFonts w:ascii="Wingdings" w:hAnsi="Wingdings" w:hint="default"/>
      </w:rPr>
    </w:lvl>
    <w:lvl w:ilvl="6" w:tplc="1BA00A72" w:tentative="1">
      <w:start w:val="1"/>
      <w:numFmt w:val="bullet"/>
      <w:lvlText w:val=""/>
      <w:lvlJc w:val="left"/>
      <w:pPr>
        <w:ind w:left="5040" w:hanging="360"/>
      </w:pPr>
      <w:rPr>
        <w:rFonts w:ascii="Symbol" w:hAnsi="Symbol" w:hint="default"/>
      </w:rPr>
    </w:lvl>
    <w:lvl w:ilvl="7" w:tplc="38DEFA22" w:tentative="1">
      <w:start w:val="1"/>
      <w:numFmt w:val="bullet"/>
      <w:lvlText w:val="o"/>
      <w:lvlJc w:val="left"/>
      <w:pPr>
        <w:ind w:left="5760" w:hanging="360"/>
      </w:pPr>
      <w:rPr>
        <w:rFonts w:ascii="Courier New" w:hAnsi="Courier New" w:cs="Courier New" w:hint="default"/>
      </w:rPr>
    </w:lvl>
    <w:lvl w:ilvl="8" w:tplc="A6DCB366"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89E82834">
      <w:start w:val="1"/>
      <w:numFmt w:val="bullet"/>
      <w:lvlText w:val=""/>
      <w:lvlJc w:val="left"/>
      <w:pPr>
        <w:ind w:left="720" w:hanging="360"/>
      </w:pPr>
      <w:rPr>
        <w:rFonts w:ascii="Symbol" w:hAnsi="Symbol" w:hint="default"/>
      </w:rPr>
    </w:lvl>
    <w:lvl w:ilvl="1" w:tplc="CD4467CE" w:tentative="1">
      <w:start w:val="1"/>
      <w:numFmt w:val="bullet"/>
      <w:lvlText w:val="o"/>
      <w:lvlJc w:val="left"/>
      <w:pPr>
        <w:ind w:left="1440" w:hanging="360"/>
      </w:pPr>
      <w:rPr>
        <w:rFonts w:ascii="Courier New" w:hAnsi="Courier New" w:cs="Courier New" w:hint="default"/>
      </w:rPr>
    </w:lvl>
    <w:lvl w:ilvl="2" w:tplc="AC748FBE" w:tentative="1">
      <w:start w:val="1"/>
      <w:numFmt w:val="bullet"/>
      <w:lvlText w:val=""/>
      <w:lvlJc w:val="left"/>
      <w:pPr>
        <w:ind w:left="2160" w:hanging="360"/>
      </w:pPr>
      <w:rPr>
        <w:rFonts w:ascii="Wingdings" w:hAnsi="Wingdings" w:hint="default"/>
      </w:rPr>
    </w:lvl>
    <w:lvl w:ilvl="3" w:tplc="0AB64C56" w:tentative="1">
      <w:start w:val="1"/>
      <w:numFmt w:val="bullet"/>
      <w:lvlText w:val=""/>
      <w:lvlJc w:val="left"/>
      <w:pPr>
        <w:ind w:left="2880" w:hanging="360"/>
      </w:pPr>
      <w:rPr>
        <w:rFonts w:ascii="Symbol" w:hAnsi="Symbol" w:hint="default"/>
      </w:rPr>
    </w:lvl>
    <w:lvl w:ilvl="4" w:tplc="E9341AAA" w:tentative="1">
      <w:start w:val="1"/>
      <w:numFmt w:val="bullet"/>
      <w:lvlText w:val="o"/>
      <w:lvlJc w:val="left"/>
      <w:pPr>
        <w:ind w:left="3600" w:hanging="360"/>
      </w:pPr>
      <w:rPr>
        <w:rFonts w:ascii="Courier New" w:hAnsi="Courier New" w:cs="Courier New" w:hint="default"/>
      </w:rPr>
    </w:lvl>
    <w:lvl w:ilvl="5" w:tplc="4E7438B4" w:tentative="1">
      <w:start w:val="1"/>
      <w:numFmt w:val="bullet"/>
      <w:lvlText w:val=""/>
      <w:lvlJc w:val="left"/>
      <w:pPr>
        <w:ind w:left="4320" w:hanging="360"/>
      </w:pPr>
      <w:rPr>
        <w:rFonts w:ascii="Wingdings" w:hAnsi="Wingdings" w:hint="default"/>
      </w:rPr>
    </w:lvl>
    <w:lvl w:ilvl="6" w:tplc="AA82E588" w:tentative="1">
      <w:start w:val="1"/>
      <w:numFmt w:val="bullet"/>
      <w:lvlText w:val=""/>
      <w:lvlJc w:val="left"/>
      <w:pPr>
        <w:ind w:left="5040" w:hanging="360"/>
      </w:pPr>
      <w:rPr>
        <w:rFonts w:ascii="Symbol" w:hAnsi="Symbol" w:hint="default"/>
      </w:rPr>
    </w:lvl>
    <w:lvl w:ilvl="7" w:tplc="3296011C" w:tentative="1">
      <w:start w:val="1"/>
      <w:numFmt w:val="bullet"/>
      <w:lvlText w:val="o"/>
      <w:lvlJc w:val="left"/>
      <w:pPr>
        <w:ind w:left="5760" w:hanging="360"/>
      </w:pPr>
      <w:rPr>
        <w:rFonts w:ascii="Courier New" w:hAnsi="Courier New" w:cs="Courier New" w:hint="default"/>
      </w:rPr>
    </w:lvl>
    <w:lvl w:ilvl="8" w:tplc="D340F246"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A31040EC">
      <w:start w:val="1"/>
      <w:numFmt w:val="bullet"/>
      <w:lvlText w:val=""/>
      <w:lvlJc w:val="left"/>
      <w:pPr>
        <w:ind w:left="1080" w:hanging="360"/>
      </w:pPr>
      <w:rPr>
        <w:rFonts w:ascii="Symbol" w:hAnsi="Symbol" w:hint="default"/>
      </w:rPr>
    </w:lvl>
    <w:lvl w:ilvl="1" w:tplc="01846BF2" w:tentative="1">
      <w:start w:val="1"/>
      <w:numFmt w:val="bullet"/>
      <w:lvlText w:val="o"/>
      <w:lvlJc w:val="left"/>
      <w:pPr>
        <w:ind w:left="1800" w:hanging="360"/>
      </w:pPr>
      <w:rPr>
        <w:rFonts w:ascii="Courier New" w:hAnsi="Courier New" w:cs="Courier New" w:hint="default"/>
      </w:rPr>
    </w:lvl>
    <w:lvl w:ilvl="2" w:tplc="995249C6" w:tentative="1">
      <w:start w:val="1"/>
      <w:numFmt w:val="bullet"/>
      <w:lvlText w:val=""/>
      <w:lvlJc w:val="left"/>
      <w:pPr>
        <w:ind w:left="2520" w:hanging="360"/>
      </w:pPr>
      <w:rPr>
        <w:rFonts w:ascii="Wingdings" w:hAnsi="Wingdings" w:hint="default"/>
      </w:rPr>
    </w:lvl>
    <w:lvl w:ilvl="3" w:tplc="B79EC148" w:tentative="1">
      <w:start w:val="1"/>
      <w:numFmt w:val="bullet"/>
      <w:lvlText w:val=""/>
      <w:lvlJc w:val="left"/>
      <w:pPr>
        <w:ind w:left="3240" w:hanging="360"/>
      </w:pPr>
      <w:rPr>
        <w:rFonts w:ascii="Symbol" w:hAnsi="Symbol" w:hint="default"/>
      </w:rPr>
    </w:lvl>
    <w:lvl w:ilvl="4" w:tplc="737CC6F2" w:tentative="1">
      <w:start w:val="1"/>
      <w:numFmt w:val="bullet"/>
      <w:lvlText w:val="o"/>
      <w:lvlJc w:val="left"/>
      <w:pPr>
        <w:ind w:left="3960" w:hanging="360"/>
      </w:pPr>
      <w:rPr>
        <w:rFonts w:ascii="Courier New" w:hAnsi="Courier New" w:cs="Courier New" w:hint="default"/>
      </w:rPr>
    </w:lvl>
    <w:lvl w:ilvl="5" w:tplc="ED7A10F4" w:tentative="1">
      <w:start w:val="1"/>
      <w:numFmt w:val="bullet"/>
      <w:lvlText w:val=""/>
      <w:lvlJc w:val="left"/>
      <w:pPr>
        <w:ind w:left="4680" w:hanging="360"/>
      </w:pPr>
      <w:rPr>
        <w:rFonts w:ascii="Wingdings" w:hAnsi="Wingdings" w:hint="default"/>
      </w:rPr>
    </w:lvl>
    <w:lvl w:ilvl="6" w:tplc="C2EC5D52" w:tentative="1">
      <w:start w:val="1"/>
      <w:numFmt w:val="bullet"/>
      <w:lvlText w:val=""/>
      <w:lvlJc w:val="left"/>
      <w:pPr>
        <w:ind w:left="5400" w:hanging="360"/>
      </w:pPr>
      <w:rPr>
        <w:rFonts w:ascii="Symbol" w:hAnsi="Symbol" w:hint="default"/>
      </w:rPr>
    </w:lvl>
    <w:lvl w:ilvl="7" w:tplc="87E4BC08" w:tentative="1">
      <w:start w:val="1"/>
      <w:numFmt w:val="bullet"/>
      <w:lvlText w:val="o"/>
      <w:lvlJc w:val="left"/>
      <w:pPr>
        <w:ind w:left="6120" w:hanging="360"/>
      </w:pPr>
      <w:rPr>
        <w:rFonts w:ascii="Courier New" w:hAnsi="Courier New" w:cs="Courier New" w:hint="default"/>
      </w:rPr>
    </w:lvl>
    <w:lvl w:ilvl="8" w:tplc="3268456E"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E2D80108">
      <w:numFmt w:val="bullet"/>
      <w:lvlText w:val="•"/>
      <w:lvlJc w:val="left"/>
      <w:pPr>
        <w:ind w:left="284" w:hanging="284"/>
      </w:pPr>
      <w:rPr>
        <w:rFonts w:ascii="Calibri" w:eastAsiaTheme="minorHAnsi" w:hAnsi="Calibri" w:hint="default"/>
      </w:rPr>
    </w:lvl>
    <w:lvl w:ilvl="1" w:tplc="C89A5F4E" w:tentative="1">
      <w:start w:val="1"/>
      <w:numFmt w:val="bullet"/>
      <w:lvlText w:val="o"/>
      <w:lvlJc w:val="left"/>
      <w:pPr>
        <w:ind w:left="1800" w:hanging="360"/>
      </w:pPr>
      <w:rPr>
        <w:rFonts w:ascii="Courier New" w:hAnsi="Courier New" w:cs="Courier New" w:hint="default"/>
      </w:rPr>
    </w:lvl>
    <w:lvl w:ilvl="2" w:tplc="862CBCA8" w:tentative="1">
      <w:start w:val="1"/>
      <w:numFmt w:val="bullet"/>
      <w:lvlText w:val=""/>
      <w:lvlJc w:val="left"/>
      <w:pPr>
        <w:ind w:left="2520" w:hanging="360"/>
      </w:pPr>
      <w:rPr>
        <w:rFonts w:ascii="Wingdings" w:hAnsi="Wingdings" w:hint="default"/>
      </w:rPr>
    </w:lvl>
    <w:lvl w:ilvl="3" w:tplc="EE609C0A" w:tentative="1">
      <w:start w:val="1"/>
      <w:numFmt w:val="bullet"/>
      <w:lvlText w:val=""/>
      <w:lvlJc w:val="left"/>
      <w:pPr>
        <w:ind w:left="3240" w:hanging="360"/>
      </w:pPr>
      <w:rPr>
        <w:rFonts w:ascii="Symbol" w:hAnsi="Symbol" w:hint="default"/>
      </w:rPr>
    </w:lvl>
    <w:lvl w:ilvl="4" w:tplc="B89CAF02" w:tentative="1">
      <w:start w:val="1"/>
      <w:numFmt w:val="bullet"/>
      <w:lvlText w:val="o"/>
      <w:lvlJc w:val="left"/>
      <w:pPr>
        <w:ind w:left="3960" w:hanging="360"/>
      </w:pPr>
      <w:rPr>
        <w:rFonts w:ascii="Courier New" w:hAnsi="Courier New" w:cs="Courier New" w:hint="default"/>
      </w:rPr>
    </w:lvl>
    <w:lvl w:ilvl="5" w:tplc="7D629D52" w:tentative="1">
      <w:start w:val="1"/>
      <w:numFmt w:val="bullet"/>
      <w:lvlText w:val=""/>
      <w:lvlJc w:val="left"/>
      <w:pPr>
        <w:ind w:left="4680" w:hanging="360"/>
      </w:pPr>
      <w:rPr>
        <w:rFonts w:ascii="Wingdings" w:hAnsi="Wingdings" w:hint="default"/>
      </w:rPr>
    </w:lvl>
    <w:lvl w:ilvl="6" w:tplc="C472DC20" w:tentative="1">
      <w:start w:val="1"/>
      <w:numFmt w:val="bullet"/>
      <w:lvlText w:val=""/>
      <w:lvlJc w:val="left"/>
      <w:pPr>
        <w:ind w:left="5400" w:hanging="360"/>
      </w:pPr>
      <w:rPr>
        <w:rFonts w:ascii="Symbol" w:hAnsi="Symbol" w:hint="default"/>
      </w:rPr>
    </w:lvl>
    <w:lvl w:ilvl="7" w:tplc="3BC41A14" w:tentative="1">
      <w:start w:val="1"/>
      <w:numFmt w:val="bullet"/>
      <w:lvlText w:val="o"/>
      <w:lvlJc w:val="left"/>
      <w:pPr>
        <w:ind w:left="6120" w:hanging="360"/>
      </w:pPr>
      <w:rPr>
        <w:rFonts w:ascii="Courier New" w:hAnsi="Courier New" w:cs="Courier New" w:hint="default"/>
      </w:rPr>
    </w:lvl>
    <w:lvl w:ilvl="8" w:tplc="D9B20E96"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0499F"/>
    <w:rsid w:val="000140F8"/>
    <w:rsid w:val="00014DBA"/>
    <w:rsid w:val="0002068A"/>
    <w:rsid w:val="000238EC"/>
    <w:rsid w:val="0002699D"/>
    <w:rsid w:val="000526CE"/>
    <w:rsid w:val="00071234"/>
    <w:rsid w:val="000877DD"/>
    <w:rsid w:val="000B6D47"/>
    <w:rsid w:val="000C2CF9"/>
    <w:rsid w:val="000E2C63"/>
    <w:rsid w:val="000F014F"/>
    <w:rsid w:val="000F4BE1"/>
    <w:rsid w:val="000F4DDB"/>
    <w:rsid w:val="000F68C2"/>
    <w:rsid w:val="00102BD4"/>
    <w:rsid w:val="00105D9D"/>
    <w:rsid w:val="00115C71"/>
    <w:rsid w:val="0011654C"/>
    <w:rsid w:val="001204C3"/>
    <w:rsid w:val="001344A4"/>
    <w:rsid w:val="00142FC9"/>
    <w:rsid w:val="001442C7"/>
    <w:rsid w:val="0015259F"/>
    <w:rsid w:val="001535CB"/>
    <w:rsid w:val="001636BD"/>
    <w:rsid w:val="00172C66"/>
    <w:rsid w:val="00183191"/>
    <w:rsid w:val="00184AA3"/>
    <w:rsid w:val="00194726"/>
    <w:rsid w:val="001A3869"/>
    <w:rsid w:val="001B5456"/>
    <w:rsid w:val="001C6D8A"/>
    <w:rsid w:val="001D7216"/>
    <w:rsid w:val="001E5DDB"/>
    <w:rsid w:val="001F2C82"/>
    <w:rsid w:val="001F6910"/>
    <w:rsid w:val="00222961"/>
    <w:rsid w:val="00227981"/>
    <w:rsid w:val="0023171E"/>
    <w:rsid w:val="00282653"/>
    <w:rsid w:val="002E141A"/>
    <w:rsid w:val="002E61C0"/>
    <w:rsid w:val="002F59CF"/>
    <w:rsid w:val="00321B14"/>
    <w:rsid w:val="00327B31"/>
    <w:rsid w:val="00341D35"/>
    <w:rsid w:val="00344FAA"/>
    <w:rsid w:val="003460E2"/>
    <w:rsid w:val="00353DA0"/>
    <w:rsid w:val="00370878"/>
    <w:rsid w:val="00381F07"/>
    <w:rsid w:val="0038526A"/>
    <w:rsid w:val="003A1CD0"/>
    <w:rsid w:val="003A4EBB"/>
    <w:rsid w:val="003E2B83"/>
    <w:rsid w:val="003E4718"/>
    <w:rsid w:val="003F29CF"/>
    <w:rsid w:val="003F7A9B"/>
    <w:rsid w:val="00424272"/>
    <w:rsid w:val="00441EE3"/>
    <w:rsid w:val="00442EB3"/>
    <w:rsid w:val="00446918"/>
    <w:rsid w:val="004505BF"/>
    <w:rsid w:val="00452013"/>
    <w:rsid w:val="00453762"/>
    <w:rsid w:val="00467CD9"/>
    <w:rsid w:val="004A0CF6"/>
    <w:rsid w:val="00510B85"/>
    <w:rsid w:val="00520A53"/>
    <w:rsid w:val="00522D31"/>
    <w:rsid w:val="00536907"/>
    <w:rsid w:val="00552E42"/>
    <w:rsid w:val="00563F22"/>
    <w:rsid w:val="00577929"/>
    <w:rsid w:val="00584307"/>
    <w:rsid w:val="005A7EB2"/>
    <w:rsid w:val="005D7B67"/>
    <w:rsid w:val="005F0C63"/>
    <w:rsid w:val="00604DC4"/>
    <w:rsid w:val="00610C0B"/>
    <w:rsid w:val="00610D79"/>
    <w:rsid w:val="00641D20"/>
    <w:rsid w:val="00643FA4"/>
    <w:rsid w:val="00673C5E"/>
    <w:rsid w:val="00675C53"/>
    <w:rsid w:val="006C633E"/>
    <w:rsid w:val="006E2A27"/>
    <w:rsid w:val="00701011"/>
    <w:rsid w:val="00742690"/>
    <w:rsid w:val="00745D83"/>
    <w:rsid w:val="00745DBC"/>
    <w:rsid w:val="0075020E"/>
    <w:rsid w:val="00750EEE"/>
    <w:rsid w:val="0075184A"/>
    <w:rsid w:val="007535F7"/>
    <w:rsid w:val="00756155"/>
    <w:rsid w:val="0077640B"/>
    <w:rsid w:val="00791CDD"/>
    <w:rsid w:val="007A1434"/>
    <w:rsid w:val="007A7AD0"/>
    <w:rsid w:val="007B6AA5"/>
    <w:rsid w:val="007C51A1"/>
    <w:rsid w:val="00802B3D"/>
    <w:rsid w:val="008041C4"/>
    <w:rsid w:val="00813AE9"/>
    <w:rsid w:val="00846931"/>
    <w:rsid w:val="00847102"/>
    <w:rsid w:val="0085238F"/>
    <w:rsid w:val="008526C1"/>
    <w:rsid w:val="00885434"/>
    <w:rsid w:val="008B6C9E"/>
    <w:rsid w:val="008C3A26"/>
    <w:rsid w:val="008F2E6B"/>
    <w:rsid w:val="00901754"/>
    <w:rsid w:val="009061B0"/>
    <w:rsid w:val="00912A14"/>
    <w:rsid w:val="00932D73"/>
    <w:rsid w:val="00952B0F"/>
    <w:rsid w:val="009670C7"/>
    <w:rsid w:val="009733AE"/>
    <w:rsid w:val="00976AE5"/>
    <w:rsid w:val="00982200"/>
    <w:rsid w:val="00983D50"/>
    <w:rsid w:val="009908A1"/>
    <w:rsid w:val="00992158"/>
    <w:rsid w:val="009A29B8"/>
    <w:rsid w:val="009C6482"/>
    <w:rsid w:val="009D6B97"/>
    <w:rsid w:val="009F77E8"/>
    <w:rsid w:val="00A06938"/>
    <w:rsid w:val="00A253AD"/>
    <w:rsid w:val="00A601E2"/>
    <w:rsid w:val="00A74FB6"/>
    <w:rsid w:val="00A855EA"/>
    <w:rsid w:val="00A95266"/>
    <w:rsid w:val="00A958BB"/>
    <w:rsid w:val="00AA2199"/>
    <w:rsid w:val="00AB0F2F"/>
    <w:rsid w:val="00AB7219"/>
    <w:rsid w:val="00AC06CA"/>
    <w:rsid w:val="00AC2216"/>
    <w:rsid w:val="00AF76E0"/>
    <w:rsid w:val="00B15575"/>
    <w:rsid w:val="00B16FED"/>
    <w:rsid w:val="00B23DB7"/>
    <w:rsid w:val="00B309ED"/>
    <w:rsid w:val="00B32A34"/>
    <w:rsid w:val="00B33273"/>
    <w:rsid w:val="00B33C79"/>
    <w:rsid w:val="00B428F6"/>
    <w:rsid w:val="00B45D6D"/>
    <w:rsid w:val="00B555B7"/>
    <w:rsid w:val="00B606BB"/>
    <w:rsid w:val="00B61B0A"/>
    <w:rsid w:val="00B6504B"/>
    <w:rsid w:val="00B8077C"/>
    <w:rsid w:val="00B9367E"/>
    <w:rsid w:val="00BB38AF"/>
    <w:rsid w:val="00BB4793"/>
    <w:rsid w:val="00BD427A"/>
    <w:rsid w:val="00BF339A"/>
    <w:rsid w:val="00BF52DE"/>
    <w:rsid w:val="00BF6763"/>
    <w:rsid w:val="00C07A69"/>
    <w:rsid w:val="00C16E08"/>
    <w:rsid w:val="00C54CF3"/>
    <w:rsid w:val="00C577D4"/>
    <w:rsid w:val="00C64061"/>
    <w:rsid w:val="00C87DE8"/>
    <w:rsid w:val="00C975C7"/>
    <w:rsid w:val="00CA3039"/>
    <w:rsid w:val="00CC08E2"/>
    <w:rsid w:val="00CC2F92"/>
    <w:rsid w:val="00CC6DFE"/>
    <w:rsid w:val="00CD686E"/>
    <w:rsid w:val="00CF0B44"/>
    <w:rsid w:val="00CF4BE2"/>
    <w:rsid w:val="00D219EC"/>
    <w:rsid w:val="00D23125"/>
    <w:rsid w:val="00D421F8"/>
    <w:rsid w:val="00D5034B"/>
    <w:rsid w:val="00D71564"/>
    <w:rsid w:val="00D94D5F"/>
    <w:rsid w:val="00DB37AA"/>
    <w:rsid w:val="00DB77A4"/>
    <w:rsid w:val="00DE3552"/>
    <w:rsid w:val="00DE56F8"/>
    <w:rsid w:val="00E01BCC"/>
    <w:rsid w:val="00E20125"/>
    <w:rsid w:val="00E324C3"/>
    <w:rsid w:val="00E37618"/>
    <w:rsid w:val="00E44618"/>
    <w:rsid w:val="00E53A2B"/>
    <w:rsid w:val="00E746E4"/>
    <w:rsid w:val="00E75CB2"/>
    <w:rsid w:val="00E85124"/>
    <w:rsid w:val="00EC533C"/>
    <w:rsid w:val="00ED1052"/>
    <w:rsid w:val="00EE7E15"/>
    <w:rsid w:val="00EF6630"/>
    <w:rsid w:val="00EF6B09"/>
    <w:rsid w:val="00F05A04"/>
    <w:rsid w:val="00F203D7"/>
    <w:rsid w:val="00F23833"/>
    <w:rsid w:val="00F3768C"/>
    <w:rsid w:val="00F60C2E"/>
    <w:rsid w:val="00F62288"/>
    <w:rsid w:val="00F63D18"/>
    <w:rsid w:val="00F752DB"/>
    <w:rsid w:val="00F802A9"/>
    <w:rsid w:val="00F81DE9"/>
    <w:rsid w:val="00F905BC"/>
    <w:rsid w:val="00F919C6"/>
    <w:rsid w:val="00FA4C10"/>
    <w:rsid w:val="00FA4E13"/>
    <w:rsid w:val="00FB7ACB"/>
    <w:rsid w:val="00FE30AA"/>
    <w:rsid w:val="00FE680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849E"/>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styleId="Revision">
    <w:name w:val="Revision"/>
    <w:hidden/>
    <w:uiPriority w:val="99"/>
    <w:semiHidden/>
    <w:rsid w:val="00FA4C10"/>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5920BC" w:rsidP="001442C7">
          <w:pPr>
            <w:pStyle w:val="19D9C60ACE24C74AB51C47E1CA19BF61"/>
          </w:pPr>
          <w:r w:rsidRPr="009F77E8">
            <w:rPr>
              <w:rStyle w:val="PlaceholderText"/>
            </w:rPr>
            <w:t>Choose an item.</w:t>
          </w:r>
        </w:p>
      </w:docPartBody>
    </w:docPart>
    <w:docPart>
      <w:docPartPr>
        <w:name w:val="CCCE3DB03FF318418389F677D59289E1"/>
        <w:category>
          <w:name w:val="General"/>
          <w:gallery w:val="placeholder"/>
        </w:category>
        <w:types>
          <w:type w:val="bbPlcHdr"/>
        </w:types>
        <w:behaviors>
          <w:behavior w:val="content"/>
        </w:behaviors>
        <w:guid w:val="{87C93436-59C2-AF43-8B73-D79EDF366ADC}"/>
      </w:docPartPr>
      <w:docPartBody>
        <w:p w:rsidR="003F7A9B" w:rsidRDefault="005920BC" w:rsidP="00604DC4">
          <w:pPr>
            <w:pStyle w:val="CCCE3DB03FF318418389F677D59289E1"/>
          </w:pPr>
          <w:r w:rsidRPr="009F77E8">
            <w:rPr>
              <w:rStyle w:val="PlaceholderText"/>
            </w:rPr>
            <w:t>Choose an item.</w:t>
          </w:r>
        </w:p>
      </w:docPartBody>
    </w:docPart>
    <w:docPart>
      <w:docPartPr>
        <w:name w:val="43E300871C726144BC5E61E4A866C861"/>
        <w:category>
          <w:name w:val="General"/>
          <w:gallery w:val="placeholder"/>
        </w:category>
        <w:types>
          <w:type w:val="bbPlcHdr"/>
        </w:types>
        <w:behaviors>
          <w:behavior w:val="content"/>
        </w:behaviors>
        <w:guid w:val="{8708C5F9-13C6-E94D-A20E-7AE654000D72}"/>
      </w:docPartPr>
      <w:docPartBody>
        <w:p w:rsidR="003F7A9B" w:rsidRDefault="005920BC" w:rsidP="00604DC4">
          <w:pPr>
            <w:pStyle w:val="43E300871C726144BC5E61E4A866C861"/>
          </w:pPr>
          <w:r w:rsidRPr="009F77E8">
            <w:rPr>
              <w:rStyle w:val="PlaceholderText"/>
            </w:rPr>
            <w:t>Click or tap to enter a date.</w:t>
          </w:r>
        </w:p>
      </w:docPartBody>
    </w:docPart>
    <w:docPart>
      <w:docPartPr>
        <w:name w:val="B3E7DD82F577F94DBDF81337D339496A"/>
        <w:category>
          <w:name w:val="General"/>
          <w:gallery w:val="placeholder"/>
        </w:category>
        <w:types>
          <w:type w:val="bbPlcHdr"/>
        </w:types>
        <w:behaviors>
          <w:behavior w:val="content"/>
        </w:behaviors>
        <w:guid w:val="{5425C1B4-C89E-8C4F-A2C2-57991BED674B}"/>
      </w:docPartPr>
      <w:docPartBody>
        <w:p w:rsidR="003F7A9B" w:rsidRDefault="005920BC" w:rsidP="00604DC4">
          <w:pPr>
            <w:pStyle w:val="B3E7DD82F577F94DBDF81337D339496A"/>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E01E9"/>
    <w:rsid w:val="000E2E94"/>
    <w:rsid w:val="00122C62"/>
    <w:rsid w:val="001442C7"/>
    <w:rsid w:val="001A3A58"/>
    <w:rsid w:val="003A1D7D"/>
    <w:rsid w:val="003A5D14"/>
    <w:rsid w:val="003F7A9B"/>
    <w:rsid w:val="00425D29"/>
    <w:rsid w:val="00563F22"/>
    <w:rsid w:val="005920BC"/>
    <w:rsid w:val="005A1876"/>
    <w:rsid w:val="005A6F54"/>
    <w:rsid w:val="005D2B5F"/>
    <w:rsid w:val="005D7581"/>
    <w:rsid w:val="00604DC4"/>
    <w:rsid w:val="00665392"/>
    <w:rsid w:val="00687A73"/>
    <w:rsid w:val="006F4B62"/>
    <w:rsid w:val="0070704E"/>
    <w:rsid w:val="008876C7"/>
    <w:rsid w:val="00A15807"/>
    <w:rsid w:val="00AA77B5"/>
    <w:rsid w:val="00B201BE"/>
    <w:rsid w:val="00C64F83"/>
    <w:rsid w:val="00C97284"/>
    <w:rsid w:val="00D20598"/>
    <w:rsid w:val="00D4700F"/>
    <w:rsid w:val="00D71B74"/>
    <w:rsid w:val="00DE25FD"/>
    <w:rsid w:val="00E2653B"/>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DC4"/>
    <w:rPr>
      <w:color w:val="808080"/>
    </w:rPr>
  </w:style>
  <w:style w:type="paragraph" w:customStyle="1" w:styleId="CCCE3DB03FF318418389F677D59289E1">
    <w:name w:val="CCCE3DB03FF318418389F677D59289E1"/>
    <w:rsid w:val="00604DC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43E300871C726144BC5E61E4A866C861">
    <w:name w:val="43E300871C726144BC5E61E4A866C861"/>
    <w:rsid w:val="00604DC4"/>
    <w:pPr>
      <w:spacing w:after="0" w:line="240" w:lineRule="auto"/>
    </w:pPr>
    <w:rPr>
      <w:sz w:val="24"/>
      <w:szCs w:val="24"/>
      <w:lang w:eastAsia="en-GB"/>
    </w:rPr>
  </w:style>
  <w:style w:type="paragraph" w:customStyle="1" w:styleId="B3E7DD82F577F94DBDF81337D339496A">
    <w:name w:val="B3E7DD82F577F94DBDF81337D339496A"/>
    <w:rsid w:val="00604DC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c0fd438b-cfcc-4baf-a802-21a80f9182c7</JobGU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E907E-425F-4360-8998-7E3557C5AC69}">
  <ds:schemaRefs>
    <ds:schemaRef ds:uri="http://schemas.microsoft.com/office/2006/metadata/properties"/>
    <ds:schemaRef ds:uri="http://schemas.microsoft.com/office/infopath/2007/PartnerControls"/>
    <ds:schemaRef ds:uri="6164c57a-bc80-43a9-9581-569824be6d95"/>
    <ds:schemaRef ds:uri="d8c1de0c-14be-4349-9595-c66631253391"/>
  </ds:schemaRefs>
</ds:datastoreItem>
</file>

<file path=customXml/itemProps2.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3.xml><?xml version="1.0" encoding="utf-8"?>
<ds:datastoreItem xmlns:ds="http://schemas.openxmlformats.org/officeDocument/2006/customXml" ds:itemID="{651C7987-A03C-4E42-B421-E04391DA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c57a-bc80-43a9-9581-569824be6d95"/>
    <ds:schemaRef ds:uri="d8c1de0c-14be-4349-9595-c6663125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Form 15 Complaince certificate for building design or specification</vt:lpstr>
    </vt:vector>
  </TitlesOfParts>
  <Company>Queensland Government</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Complaince certificate for building design or specification</dc:title>
  <dc:subject>Form 15 Complaince certificate for building design or specification</dc:subject>
  <dc:creator>Queensland Government</dc:creator>
  <cp:keywords>Form 15, Building certifier, building work</cp:keywords>
  <cp:lastModifiedBy>Jenny Owen</cp:lastModifiedBy>
  <cp:revision>2</cp:revision>
  <cp:lastPrinted>2019-01-24T00:45:00Z</cp:lastPrinted>
  <dcterms:created xsi:type="dcterms:W3CDTF">2023-03-20T03:30:00Z</dcterms:created>
  <dcterms:modified xsi:type="dcterms:W3CDTF">2023-03-20T03:30:00Z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MediaServiceImageTags">
    <vt:lpwstr/>
  </property>
</Properties>
</file>