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8A97" w14:textId="6CF36065" w:rsidR="00F3496C" w:rsidRDefault="00CD6723" w:rsidP="006C633E">
      <w:pPr>
        <w:rPr>
          <w:lang w:val="en-GB" w:bidi="en-US"/>
        </w:rPr>
      </w:pPr>
      <w:r w:rsidRPr="00BD5D64">
        <w:rPr>
          <w:lang w:val="en-GB" w:bidi="en-US"/>
        </w:rPr>
        <w:t xml:space="preserve">This form </w:t>
      </w:r>
      <w:r w:rsidR="00745CC3">
        <w:rPr>
          <w:lang w:val="en-GB" w:bidi="en-US"/>
        </w:rPr>
        <w:t xml:space="preserve">is the recommended form that </w:t>
      </w:r>
      <w:r w:rsidR="0000579E" w:rsidRPr="00BD5D64">
        <w:rPr>
          <w:lang w:val="en-GB" w:bidi="en-US"/>
        </w:rPr>
        <w:t>may</w:t>
      </w:r>
      <w:r w:rsidR="00282653" w:rsidRPr="00BD5D64">
        <w:rPr>
          <w:lang w:val="en-GB" w:bidi="en-US"/>
        </w:rPr>
        <w:t xml:space="preserve"> be used</w:t>
      </w:r>
      <w:r w:rsidR="00FF36C6" w:rsidRPr="00BD5D64">
        <w:rPr>
          <w:color w:val="FF0000"/>
          <w:lang w:val="en-GB" w:bidi="en-US"/>
        </w:rPr>
        <w:t xml:space="preserve"> </w:t>
      </w:r>
      <w:r w:rsidR="00FF36C6" w:rsidRPr="00BD5D64">
        <w:rPr>
          <w:lang w:val="en-GB" w:bidi="en-US"/>
        </w:rPr>
        <w:t xml:space="preserve">in accordance with </w:t>
      </w:r>
      <w:r w:rsidR="005D6BFE">
        <w:rPr>
          <w:lang w:val="en-GB" w:bidi="en-US"/>
        </w:rPr>
        <w:t>Part</w:t>
      </w:r>
      <w:r w:rsidR="00FF36C6" w:rsidRPr="00BD5D64">
        <w:rPr>
          <w:lang w:val="en-GB" w:bidi="en-US"/>
        </w:rPr>
        <w:t xml:space="preserve"> A5 of the </w:t>
      </w:r>
      <w:r w:rsidR="00EB22DD" w:rsidRPr="00BD5D64">
        <w:rPr>
          <w:lang w:val="en-GB" w:bidi="en-US"/>
        </w:rPr>
        <w:t xml:space="preserve">Building Code of Australia </w:t>
      </w:r>
      <w:r w:rsidR="0000579E" w:rsidRPr="00BD5D64">
        <w:rPr>
          <w:lang w:val="en-GB" w:bidi="en-US"/>
        </w:rPr>
        <w:t>to</w:t>
      </w:r>
      <w:r w:rsidR="00A74BBE" w:rsidRPr="00BD5D64">
        <w:rPr>
          <w:lang w:val="en-GB" w:bidi="en-US"/>
        </w:rPr>
        <w:t xml:space="preserve"> demonstrate that a material, product, </w:t>
      </w:r>
      <w:r w:rsidR="00FA08EB" w:rsidRPr="00BD5D64">
        <w:rPr>
          <w:lang w:val="en-GB" w:bidi="en-US"/>
        </w:rPr>
        <w:t xml:space="preserve">or </w:t>
      </w:r>
      <w:r w:rsidR="00A74BBE" w:rsidRPr="00BD5D64">
        <w:rPr>
          <w:lang w:val="en-GB" w:bidi="en-US"/>
        </w:rPr>
        <w:t xml:space="preserve">form of construction fulfils </w:t>
      </w:r>
      <w:r w:rsidR="00FA08EB" w:rsidRPr="00BD5D64">
        <w:rPr>
          <w:lang w:val="en-GB" w:bidi="en-US"/>
        </w:rPr>
        <w:t xml:space="preserve">the </w:t>
      </w:r>
      <w:r w:rsidR="00A74BBE" w:rsidRPr="00BD5D64">
        <w:rPr>
          <w:lang w:val="en-GB" w:bidi="en-US"/>
        </w:rPr>
        <w:t>specific requirements of the Building Code of Australia.</w:t>
      </w:r>
      <w:r w:rsidR="00374D4F">
        <w:rPr>
          <w:lang w:val="en-GB" w:bidi="en-US"/>
        </w:rPr>
        <w:t xml:space="preserve"> </w:t>
      </w:r>
    </w:p>
    <w:p w14:paraId="4FFB805F" w14:textId="77777777" w:rsidR="00A958BB" w:rsidRPr="00557B4D" w:rsidRDefault="00CD6723" w:rsidP="006C633E">
      <w:pPr>
        <w:rPr>
          <w:b/>
          <w:bCs/>
          <w:lang w:val="en-US" w:bidi="en-US"/>
        </w:rPr>
      </w:pPr>
      <w:r w:rsidRPr="00557B4D">
        <w:rPr>
          <w:lang w:val="en-GB" w:bidi="en-US"/>
        </w:rPr>
        <w:t>Additional explanatory information is included in the Appendix at the end of this form.</w:t>
      </w:r>
      <w:r w:rsidR="001204C3" w:rsidRPr="00557B4D">
        <w:rPr>
          <w:lang w:bidi="en-US"/>
        </w:rPr>
        <w:br/>
      </w:r>
    </w:p>
    <w:p w14:paraId="7E789B38" w14:textId="77777777" w:rsidR="001E5DDB" w:rsidRPr="00557B4D" w:rsidRDefault="00CD6723" w:rsidP="001E5DDB">
      <w:pPr>
        <w:pStyle w:val="Heading4"/>
        <w:rPr>
          <w:color w:val="auto"/>
        </w:rPr>
      </w:pPr>
      <w:r w:rsidRPr="00557B4D">
        <w:rPr>
          <w:color w:val="auto"/>
        </w:rPr>
        <w:t>1. Property description</w:t>
      </w:r>
    </w:p>
    <w:p w14:paraId="73E7A3F5" w14:textId="77777777" w:rsidR="000238EC" w:rsidRPr="00557B4D" w:rsidRDefault="00CD6723" w:rsidP="000238EC">
      <w:pPr>
        <w:rPr>
          <w:lang w:val="en-GB" w:bidi="en-US"/>
        </w:rPr>
      </w:pPr>
      <w:r w:rsidRPr="00557B4D">
        <w:rPr>
          <w:lang w:val="en-GB" w:bidi="en-US"/>
        </w:rPr>
        <w:t>This section need only be completed if details of street address and property description are applicable.</w:t>
      </w:r>
    </w:p>
    <w:p w14:paraId="1889EE82" w14:textId="77777777" w:rsidR="000238EC" w:rsidRPr="00557B4D" w:rsidRDefault="00CD6723" w:rsidP="000238EC">
      <w:pPr>
        <w:rPr>
          <w:lang w:val="en-GB" w:bidi="en-US"/>
        </w:rPr>
      </w:pPr>
      <w:proofErr w:type="gramStart"/>
      <w:r w:rsidRPr="00557B4D">
        <w:rPr>
          <w:lang w:val="en-GB" w:bidi="en-US"/>
        </w:rPr>
        <w:t>E.g.</w:t>
      </w:r>
      <w:proofErr w:type="gramEnd"/>
      <w:r w:rsidRPr="00557B4D">
        <w:rPr>
          <w:lang w:val="en-GB" w:bidi="en-US"/>
        </w:rPr>
        <w:t xml:space="preserve"> in the case of (standard/generic) manufacture</w:t>
      </w:r>
      <w:r w:rsidR="00B278B3">
        <w:rPr>
          <w:lang w:val="en-GB" w:bidi="en-US"/>
        </w:rPr>
        <w:t xml:space="preserve">/suppliers product or material, </w:t>
      </w:r>
      <w:r w:rsidRPr="00557B4D">
        <w:rPr>
          <w:lang w:val="en-GB" w:bidi="en-US"/>
        </w:rPr>
        <w:t>this section may not be applicable.</w:t>
      </w:r>
    </w:p>
    <w:p w14:paraId="7E8FB87B" w14:textId="5889B4E0" w:rsidR="000238EC" w:rsidRPr="00557B4D" w:rsidRDefault="00D51411" w:rsidP="000238EC">
      <w:pPr>
        <w:rPr>
          <w:lang w:val="en-GB" w:bidi="en-US"/>
        </w:rPr>
      </w:pPr>
      <w:r>
        <w:rPr>
          <w:lang w:val="en-GB" w:bidi="en-US"/>
        </w:rPr>
        <w:t xml:space="preserve">Where applicable, the </w:t>
      </w:r>
      <w:r w:rsidR="00CD6723" w:rsidRPr="00557B4D">
        <w:rPr>
          <w:lang w:val="en-GB" w:bidi="en-US"/>
        </w:rPr>
        <w:t>description must identify all land the subject of the application.</w:t>
      </w:r>
    </w:p>
    <w:p w14:paraId="6AA53CEB" w14:textId="77777777" w:rsidR="000238EC" w:rsidRPr="00557B4D" w:rsidRDefault="00CD6723" w:rsidP="000238EC">
      <w:pPr>
        <w:rPr>
          <w:lang w:val="en-GB" w:bidi="en-US"/>
        </w:rPr>
      </w:pPr>
      <w:r w:rsidRPr="00557B4D">
        <w:rPr>
          <w:lang w:val="en-GB" w:bidi="en-US"/>
        </w:rPr>
        <w:t>The lot and plan details (</w:t>
      </w:r>
      <w:proofErr w:type="gramStart"/>
      <w:r w:rsidRPr="00557B4D">
        <w:rPr>
          <w:lang w:val="en-GB" w:bidi="en-US"/>
        </w:rPr>
        <w:t>e.g.</w:t>
      </w:r>
      <w:proofErr w:type="gramEnd"/>
      <w:r w:rsidRPr="00557B4D">
        <w:rPr>
          <w:lang w:val="en-GB" w:bidi="en-US"/>
        </w:rPr>
        <w:t xml:space="preserve"> SP/RP) are shown on title documents or a rates notice. </w:t>
      </w:r>
    </w:p>
    <w:p w14:paraId="601EF57C" w14:textId="77777777" w:rsidR="001E5DDB" w:rsidRPr="00557B4D" w:rsidRDefault="00CD6723" w:rsidP="000238EC">
      <w:pPr>
        <w:rPr>
          <w:lang w:val="en-US" w:bidi="en-US"/>
        </w:rPr>
      </w:pPr>
      <w:r w:rsidRPr="00557B4D">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7373F2" w14:paraId="5BB13F5A" w14:textId="77777777" w:rsidTr="00CF4BE2">
        <w:trPr>
          <w:trHeight w:val="384"/>
        </w:trPr>
        <w:tc>
          <w:tcPr>
            <w:tcW w:w="1418" w:type="dxa"/>
            <w:tcBorders>
              <w:bottom w:val="single" w:sz="8" w:space="0" w:color="7F7F7F" w:themeColor="text1" w:themeTint="80"/>
            </w:tcBorders>
            <w:vAlign w:val="center"/>
          </w:tcPr>
          <w:p w14:paraId="1EBC8864" w14:textId="77777777" w:rsidR="001E5DDB" w:rsidRPr="00557B4D" w:rsidRDefault="00CD6723" w:rsidP="00CF4BE2">
            <w:pPr>
              <w:pStyle w:val="TableText"/>
            </w:pPr>
            <w:r w:rsidRPr="00557B4D">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41C91ED9" w14:textId="7C8B965F" w:rsidR="001E5DDB" w:rsidRPr="00557B4D" w:rsidRDefault="001E5DDB" w:rsidP="00CF4BE2">
            <w:pPr>
              <w:pStyle w:val="TableText"/>
            </w:pPr>
          </w:p>
        </w:tc>
      </w:tr>
      <w:tr w:rsidR="007373F2" w14:paraId="0392D7ED"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9D83557" w14:textId="77777777" w:rsidR="001E5DDB" w:rsidRPr="00557B4D"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368315AF" w14:textId="77777777" w:rsidR="001E5DDB" w:rsidRPr="00557B4D" w:rsidRDefault="00CD6723" w:rsidP="00CF4BE2">
            <w:pPr>
              <w:pStyle w:val="TableText"/>
            </w:pPr>
            <w:r w:rsidRPr="00557B4D">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DE3B490" w14:textId="77777777" w:rsidR="001E5DDB" w:rsidRPr="00557B4D" w:rsidRDefault="001E5DDB" w:rsidP="00CF4BE2">
            <w:pPr>
              <w:pStyle w:val="TableText"/>
            </w:pPr>
          </w:p>
        </w:tc>
      </w:tr>
      <w:tr w:rsidR="007373F2" w14:paraId="02E146E9"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337249E2" w14:textId="77777777" w:rsidR="001E5DDB" w:rsidRPr="00557B4D" w:rsidRDefault="00CD6723" w:rsidP="00CF4BE2">
            <w:pPr>
              <w:pStyle w:val="TableText"/>
            </w:pPr>
            <w:r w:rsidRPr="00557B4D">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2893213" w14:textId="77777777" w:rsidR="001E5DDB" w:rsidRPr="00557B4D" w:rsidRDefault="00CD6723" w:rsidP="00CF4BE2">
                <w:pPr>
                  <w:pStyle w:val="TableText"/>
                </w:pPr>
                <w:r w:rsidRPr="00557B4D">
                  <w:rPr>
                    <w:rStyle w:val="PlaceholderText"/>
                    <w:color w:val="auto"/>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2452EDFA" w14:textId="77777777" w:rsidR="001E5DDB" w:rsidRPr="00557B4D" w:rsidRDefault="00CD6723" w:rsidP="00CF4BE2">
            <w:pPr>
              <w:pStyle w:val="TableText"/>
            </w:pPr>
            <w:r w:rsidRPr="00557B4D">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C8058F4" w14:textId="77777777" w:rsidR="001E5DDB" w:rsidRPr="00557B4D" w:rsidRDefault="001E5DDB" w:rsidP="00CF4BE2">
            <w:pPr>
              <w:pStyle w:val="TableText"/>
            </w:pPr>
          </w:p>
        </w:tc>
      </w:tr>
      <w:tr w:rsidR="007373F2" w14:paraId="5A0C76AF"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176A09F3" w14:textId="77777777" w:rsidR="001E5DDB" w:rsidRPr="00557B4D" w:rsidRDefault="00CD6723" w:rsidP="00CF4BE2">
            <w:pPr>
              <w:pStyle w:val="TableText"/>
            </w:pPr>
            <w:r w:rsidRPr="00557B4D">
              <w:t xml:space="preserve">Lot and plan details </w:t>
            </w:r>
            <w:r w:rsidRPr="00557B4D">
              <w:rPr>
                <w:i/>
                <w:iCs/>
              </w:rPr>
              <w:t>(attach list if necessary)</w:t>
            </w:r>
          </w:p>
        </w:tc>
      </w:tr>
      <w:tr w:rsidR="007373F2" w14:paraId="3A12129F"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B320C64" w14:textId="77777777" w:rsidR="001E5DDB" w:rsidRPr="00557B4D" w:rsidRDefault="001E5DDB" w:rsidP="00CF4BE2">
            <w:pPr>
              <w:pStyle w:val="TableText"/>
            </w:pPr>
          </w:p>
        </w:tc>
      </w:tr>
      <w:tr w:rsidR="007373F2" w14:paraId="48708BAB"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626143BD" w14:textId="77777777" w:rsidR="001E5DDB" w:rsidRPr="00557B4D" w:rsidRDefault="00CD6723" w:rsidP="00CF4BE2">
            <w:pPr>
              <w:pStyle w:val="TableText"/>
            </w:pPr>
            <w:r w:rsidRPr="00557B4D">
              <w:t>Local government area the land is situated in</w:t>
            </w:r>
          </w:p>
        </w:tc>
      </w:tr>
      <w:tr w:rsidR="007373F2" w14:paraId="57BC6274"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0AAE914" w14:textId="77777777" w:rsidR="001E5DDB" w:rsidRPr="00557B4D" w:rsidRDefault="001E5DDB" w:rsidP="00CF4BE2">
            <w:pPr>
              <w:pStyle w:val="TableText"/>
            </w:pPr>
          </w:p>
        </w:tc>
      </w:tr>
    </w:tbl>
    <w:p w14:paraId="7119F333" w14:textId="77777777" w:rsidR="00EF6630" w:rsidRDefault="00EF6630" w:rsidP="00EF6630"/>
    <w:p w14:paraId="0B93DD6C" w14:textId="77777777" w:rsidR="008C114E" w:rsidRPr="00557B4D" w:rsidRDefault="00CD6723" w:rsidP="008C114E">
      <w:pPr>
        <w:pStyle w:val="Heading4"/>
        <w:rPr>
          <w:lang w:val="en-GB" w:bidi="en-US"/>
        </w:rPr>
      </w:pPr>
      <w:r w:rsidRPr="00557B4D">
        <w:rPr>
          <w:color w:val="auto"/>
        </w:rPr>
        <w:t xml:space="preserve">2. </w:t>
      </w:r>
      <w:r>
        <w:rPr>
          <w:color w:val="auto"/>
        </w:rPr>
        <w:t xml:space="preserve">Name of building </w:t>
      </w:r>
      <w:r w:rsidR="00D60677">
        <w:rPr>
          <w:color w:val="auto"/>
        </w:rPr>
        <w:t xml:space="preserve">material, </w:t>
      </w:r>
      <w:r>
        <w:rPr>
          <w:color w:val="auto"/>
        </w:rPr>
        <w:t xml:space="preserve">product </w:t>
      </w:r>
      <w:r w:rsidR="00D60677">
        <w:rPr>
          <w:color w:val="auto"/>
        </w:rPr>
        <w:t>or form of construction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7370"/>
      </w:tblGrid>
      <w:tr w:rsidR="007373F2" w14:paraId="02CF4FE4" w14:textId="77777777" w:rsidTr="007547AE">
        <w:trPr>
          <w:trHeight w:val="384"/>
        </w:trPr>
        <w:tc>
          <w:tcPr>
            <w:tcW w:w="2835" w:type="dxa"/>
            <w:tcBorders>
              <w:bottom w:val="single" w:sz="8" w:space="0" w:color="7F7F7F" w:themeColor="text1" w:themeTint="80"/>
            </w:tcBorders>
            <w:vAlign w:val="center"/>
          </w:tcPr>
          <w:p w14:paraId="42A22F4F" w14:textId="77777777" w:rsidR="008C114E" w:rsidRPr="00557B4D" w:rsidRDefault="00CD6723" w:rsidP="007547AE">
            <w:pPr>
              <w:rPr>
                <w:szCs w:val="22"/>
                <w:lang w:val="en-AU"/>
              </w:rPr>
            </w:pPr>
            <w:r w:rsidRPr="00557B4D">
              <w:rPr>
                <w:szCs w:val="22"/>
                <w:lang w:val="en-AU"/>
              </w:rPr>
              <w:t xml:space="preserve">Name </w:t>
            </w:r>
            <w:r w:rsidRPr="00557B4D">
              <w:rPr>
                <w:i/>
                <w:szCs w:val="22"/>
                <w:lang w:val="en-AU"/>
              </w:rPr>
              <w:t>(in full)</w:t>
            </w:r>
          </w:p>
        </w:tc>
        <w:tc>
          <w:tcPr>
            <w:tcW w:w="7370" w:type="dxa"/>
            <w:tcBorders>
              <w:bottom w:val="single" w:sz="8" w:space="0" w:color="7F7F7F" w:themeColor="text1" w:themeTint="80"/>
            </w:tcBorders>
            <w:shd w:val="clear" w:color="auto" w:fill="F2F2F2" w:themeFill="background1" w:themeFillShade="F2"/>
            <w:vAlign w:val="center"/>
          </w:tcPr>
          <w:p w14:paraId="62FDB094" w14:textId="77777777" w:rsidR="008C114E" w:rsidRDefault="008C114E" w:rsidP="007547AE">
            <w:pPr>
              <w:rPr>
                <w:szCs w:val="22"/>
                <w:lang w:val="en-AU"/>
              </w:rPr>
            </w:pPr>
          </w:p>
          <w:p w14:paraId="396C1786" w14:textId="77777777" w:rsidR="001D121E" w:rsidRPr="00557B4D" w:rsidRDefault="001D121E" w:rsidP="007547AE">
            <w:pPr>
              <w:rPr>
                <w:szCs w:val="22"/>
                <w:lang w:val="en-AU"/>
              </w:rPr>
            </w:pPr>
          </w:p>
        </w:tc>
      </w:tr>
      <w:tr w:rsidR="007373F2" w14:paraId="741DD1F0" w14:textId="77777777" w:rsidTr="007547AE">
        <w:trPr>
          <w:trHeight w:val="384"/>
        </w:trPr>
        <w:tc>
          <w:tcPr>
            <w:tcW w:w="2835" w:type="dxa"/>
            <w:tcBorders>
              <w:top w:val="single" w:sz="8" w:space="0" w:color="7F7F7F" w:themeColor="text1" w:themeTint="80"/>
              <w:bottom w:val="single" w:sz="8" w:space="0" w:color="7F7F7F" w:themeColor="text1" w:themeTint="80"/>
            </w:tcBorders>
            <w:vAlign w:val="center"/>
          </w:tcPr>
          <w:p w14:paraId="663899FE" w14:textId="77777777" w:rsidR="008C114E" w:rsidRPr="00557B4D" w:rsidRDefault="00CD6723" w:rsidP="007547AE">
            <w:pPr>
              <w:rPr>
                <w:szCs w:val="22"/>
                <w:lang w:val="en-AU"/>
              </w:rPr>
            </w:pPr>
            <w:r>
              <w:rPr>
                <w:szCs w:val="22"/>
                <w:lang w:val="en-AU"/>
              </w:rPr>
              <w:t xml:space="preserve">Reference number </w:t>
            </w:r>
          </w:p>
        </w:tc>
        <w:tc>
          <w:tcPr>
            <w:tcW w:w="737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478A003" w14:textId="77777777" w:rsidR="008C114E" w:rsidRDefault="008C114E" w:rsidP="007547AE">
            <w:pPr>
              <w:rPr>
                <w:szCs w:val="22"/>
                <w:lang w:val="en-AU"/>
              </w:rPr>
            </w:pPr>
          </w:p>
          <w:p w14:paraId="429F4B70" w14:textId="77777777" w:rsidR="001D121E" w:rsidRPr="00557B4D" w:rsidRDefault="001D121E" w:rsidP="007547AE">
            <w:pPr>
              <w:rPr>
                <w:szCs w:val="22"/>
                <w:lang w:val="en-AU"/>
              </w:rPr>
            </w:pPr>
          </w:p>
        </w:tc>
      </w:tr>
      <w:tr w:rsidR="007373F2" w14:paraId="08B495F2" w14:textId="77777777" w:rsidTr="007547AE">
        <w:trPr>
          <w:trHeight w:val="384"/>
        </w:trPr>
        <w:tc>
          <w:tcPr>
            <w:tcW w:w="2835" w:type="dxa"/>
            <w:tcBorders>
              <w:top w:val="single" w:sz="8" w:space="0" w:color="7F7F7F" w:themeColor="text1" w:themeTint="80"/>
              <w:bottom w:val="single" w:sz="8" w:space="0" w:color="7F7F7F" w:themeColor="text1" w:themeTint="80"/>
            </w:tcBorders>
            <w:vAlign w:val="center"/>
          </w:tcPr>
          <w:p w14:paraId="370BE49E" w14:textId="77777777" w:rsidR="00211799" w:rsidRPr="00557B4D" w:rsidRDefault="00CD6723" w:rsidP="007547AE">
            <w:pPr>
              <w:rPr>
                <w:szCs w:val="22"/>
                <w:lang w:val="en-AU"/>
              </w:rPr>
            </w:pPr>
            <w:r>
              <w:rPr>
                <w:szCs w:val="22"/>
                <w:lang w:val="en-AU"/>
              </w:rPr>
              <w:t xml:space="preserve">Product Technical Statement version and date    </w:t>
            </w:r>
          </w:p>
        </w:tc>
        <w:tc>
          <w:tcPr>
            <w:tcW w:w="737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E4E41C3" w14:textId="77777777" w:rsidR="00211799" w:rsidRDefault="00211799" w:rsidP="007547AE">
            <w:pPr>
              <w:rPr>
                <w:szCs w:val="22"/>
                <w:lang w:val="en-AU"/>
              </w:rPr>
            </w:pPr>
          </w:p>
          <w:p w14:paraId="7B3DB0CD" w14:textId="77777777" w:rsidR="00211799" w:rsidRPr="00557B4D" w:rsidRDefault="00211799" w:rsidP="007547AE">
            <w:pPr>
              <w:rPr>
                <w:szCs w:val="22"/>
                <w:lang w:val="en-AU"/>
              </w:rPr>
            </w:pPr>
          </w:p>
        </w:tc>
      </w:tr>
    </w:tbl>
    <w:p w14:paraId="12E926EE" w14:textId="77777777" w:rsidR="00A92FE5" w:rsidRPr="00A92FE5" w:rsidRDefault="00A92FE5" w:rsidP="009D6B97">
      <w:pPr>
        <w:pStyle w:val="Heading4"/>
        <w:rPr>
          <w:color w:val="auto"/>
          <w:sz w:val="16"/>
          <w:szCs w:val="16"/>
        </w:rPr>
      </w:pPr>
    </w:p>
    <w:p w14:paraId="15872CEA" w14:textId="77777777" w:rsidR="009D6B97" w:rsidRPr="00557B4D" w:rsidRDefault="00CD6723" w:rsidP="009D6B97">
      <w:pPr>
        <w:pStyle w:val="Heading4"/>
        <w:rPr>
          <w:bCs/>
          <w:color w:val="auto"/>
          <w:lang w:val="en-GB"/>
        </w:rPr>
      </w:pPr>
      <w:r>
        <w:rPr>
          <w:color w:val="auto"/>
        </w:rPr>
        <w:t>3</w:t>
      </w:r>
      <w:r w:rsidRPr="00557B4D">
        <w:rPr>
          <w:color w:val="auto"/>
        </w:rPr>
        <w:t xml:space="preserve">. </w:t>
      </w:r>
      <w:r w:rsidR="000238EC" w:rsidRPr="00557B4D">
        <w:rPr>
          <w:bCs/>
          <w:color w:val="auto"/>
          <w:lang w:val="en-GB"/>
        </w:rPr>
        <w:t>Description of aspect/s certified</w:t>
      </w:r>
    </w:p>
    <w:p w14:paraId="7DD2C62D" w14:textId="77777777" w:rsidR="009D6B97" w:rsidRPr="00557B4D" w:rsidRDefault="00CD6723" w:rsidP="009D6B97">
      <w:pPr>
        <w:rPr>
          <w:lang w:val="en-GB" w:bidi="en-US"/>
        </w:rPr>
      </w:pPr>
      <w:r w:rsidRPr="00557B4D">
        <w:rPr>
          <w:lang w:val="en-GB" w:bidi="en-US"/>
        </w:rPr>
        <w:t>Clearly describe the extent of work covered by this certificate</w:t>
      </w:r>
      <w:r w:rsidR="000167D8">
        <w:rPr>
          <w:lang w:val="en-GB" w:bidi="en-US"/>
        </w:rPr>
        <w:t xml:space="preserve">, </w:t>
      </w:r>
      <w:proofErr w:type="gramStart"/>
      <w:r w:rsidR="000167D8">
        <w:rPr>
          <w:lang w:val="en-GB" w:bidi="en-US"/>
        </w:rPr>
        <w:t>e.g.</w:t>
      </w:r>
      <w:proofErr w:type="gramEnd"/>
      <w:r w:rsidR="000167D8">
        <w:rPr>
          <w:lang w:val="en-GB" w:bidi="en-US"/>
        </w:rPr>
        <w:t xml:space="preserve"> product, material, or form of construction.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7373F2" w14:paraId="101CBA0A" w14:textId="77777777" w:rsidTr="00374D4F">
        <w:trPr>
          <w:trHeight w:val="1799"/>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099CE5" w14:textId="77777777" w:rsidR="009D6B97" w:rsidRDefault="009D6B97" w:rsidP="00CF4BE2">
            <w:pPr>
              <w:pStyle w:val="TableText"/>
            </w:pPr>
          </w:p>
          <w:p w14:paraId="7DD4AA12" w14:textId="77777777" w:rsidR="009452A6" w:rsidRDefault="009452A6" w:rsidP="009452A6"/>
          <w:p w14:paraId="628D6D2C" w14:textId="77777777" w:rsidR="00D6405E" w:rsidRDefault="00D6405E" w:rsidP="009452A6"/>
          <w:p w14:paraId="66A21BE8" w14:textId="77777777" w:rsidR="00D6405E" w:rsidRPr="009452A6" w:rsidRDefault="00D6405E" w:rsidP="009452A6"/>
          <w:p w14:paraId="741574D6" w14:textId="77777777" w:rsidR="009452A6" w:rsidRPr="009452A6" w:rsidRDefault="009452A6" w:rsidP="009452A6"/>
          <w:p w14:paraId="7630229C" w14:textId="77777777" w:rsidR="009452A6" w:rsidRPr="009452A6" w:rsidRDefault="009452A6" w:rsidP="009452A6"/>
          <w:p w14:paraId="2FACB807" w14:textId="77777777" w:rsidR="009452A6" w:rsidRPr="00400D10" w:rsidRDefault="009452A6" w:rsidP="009452A6"/>
        </w:tc>
      </w:tr>
    </w:tbl>
    <w:p w14:paraId="3919CEC6" w14:textId="77777777" w:rsidR="00D6405E" w:rsidRPr="00D6405E" w:rsidRDefault="00D6405E" w:rsidP="001636BD">
      <w:pPr>
        <w:pStyle w:val="Heading4"/>
        <w:rPr>
          <w:color w:val="auto"/>
          <w:sz w:val="4"/>
          <w:szCs w:val="4"/>
        </w:rPr>
      </w:pPr>
    </w:p>
    <w:p w14:paraId="2E1E6429" w14:textId="77777777" w:rsidR="00D6405E" w:rsidRDefault="00CD6723">
      <w:pPr>
        <w:spacing w:after="160" w:line="259" w:lineRule="auto"/>
        <w:rPr>
          <w:rFonts w:eastAsiaTheme="majorEastAsia" w:cstheme="majorBidi"/>
          <w:b/>
          <w:iCs/>
          <w:sz w:val="20"/>
        </w:rPr>
      </w:pPr>
      <w:r>
        <w:br w:type="page"/>
      </w:r>
    </w:p>
    <w:p w14:paraId="5EF557C1" w14:textId="77777777" w:rsidR="001636BD" w:rsidRPr="00557B4D" w:rsidRDefault="00CD6723" w:rsidP="001636BD">
      <w:pPr>
        <w:pStyle w:val="Heading4"/>
        <w:rPr>
          <w:bCs/>
          <w:color w:val="auto"/>
          <w:lang w:val="en-GB"/>
        </w:rPr>
      </w:pPr>
      <w:r>
        <w:rPr>
          <w:color w:val="auto"/>
        </w:rPr>
        <w:lastRenderedPageBreak/>
        <w:t>4</w:t>
      </w:r>
      <w:r w:rsidRPr="00557B4D">
        <w:rPr>
          <w:color w:val="auto"/>
        </w:rPr>
        <w:t xml:space="preserve">. </w:t>
      </w:r>
      <w:r w:rsidRPr="00557B4D">
        <w:rPr>
          <w:bCs/>
          <w:color w:val="auto"/>
          <w:lang w:val="en-GB"/>
        </w:rPr>
        <w:t>Basis of certification</w:t>
      </w:r>
    </w:p>
    <w:p w14:paraId="05345F4F" w14:textId="77777777" w:rsidR="001636BD" w:rsidRPr="00557B4D" w:rsidRDefault="00CD6723" w:rsidP="001636BD">
      <w:pPr>
        <w:rPr>
          <w:b/>
          <w:bCs/>
          <w:lang w:val="en-GB" w:bidi="en-US"/>
        </w:rPr>
      </w:pPr>
      <w:r w:rsidRPr="00557B4D">
        <w:rPr>
          <w:lang w:val="en-GB" w:bidi="en-US"/>
        </w:rPr>
        <w:t xml:space="preserve">Detail the basis </w:t>
      </w:r>
      <w:r w:rsidR="00BF10CC">
        <w:rPr>
          <w:lang w:val="en-GB" w:bidi="en-US"/>
        </w:rPr>
        <w:t>on which the certificate is given and the extent to which relevant standards, specifications, rules, codes of practice or other publications have been relied upon to demonstrate it fulfils specific requirements of the BCA</w:t>
      </w:r>
      <w:r w:rsidRPr="00557B4D">
        <w:rPr>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7373F2" w14:paraId="3787B6DC" w14:textId="77777777" w:rsidTr="00374D4F">
        <w:trPr>
          <w:trHeight w:val="219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5390528" w14:textId="77777777" w:rsidR="001636BD" w:rsidRPr="00557B4D" w:rsidRDefault="001636BD" w:rsidP="00CF4BE2">
            <w:pPr>
              <w:pStyle w:val="TableText"/>
            </w:pPr>
          </w:p>
        </w:tc>
      </w:tr>
    </w:tbl>
    <w:p w14:paraId="6C7EDBE7" w14:textId="77777777" w:rsidR="00F60C2E" w:rsidRPr="00557B4D" w:rsidRDefault="00F60C2E" w:rsidP="00F60C2E">
      <w:pPr>
        <w:pStyle w:val="Heading4"/>
        <w:rPr>
          <w:color w:val="auto"/>
        </w:rPr>
      </w:pPr>
    </w:p>
    <w:p w14:paraId="59C71FC8" w14:textId="77777777" w:rsidR="001636BD" w:rsidRPr="00557B4D" w:rsidRDefault="00CD6723" w:rsidP="001636BD">
      <w:pPr>
        <w:pStyle w:val="Heading4"/>
        <w:rPr>
          <w:bCs/>
          <w:color w:val="auto"/>
          <w:lang w:val="en-GB"/>
        </w:rPr>
      </w:pPr>
      <w:r>
        <w:rPr>
          <w:color w:val="auto"/>
        </w:rPr>
        <w:t>5</w:t>
      </w:r>
      <w:r w:rsidRPr="00557B4D">
        <w:rPr>
          <w:color w:val="auto"/>
        </w:rPr>
        <w:t xml:space="preserve">. </w:t>
      </w:r>
      <w:r w:rsidRPr="00557B4D">
        <w:rPr>
          <w:bCs/>
          <w:color w:val="auto"/>
          <w:lang w:val="en-GB"/>
        </w:rPr>
        <w:t>Reference documentation</w:t>
      </w:r>
    </w:p>
    <w:p w14:paraId="471B2707" w14:textId="77777777" w:rsidR="001636BD" w:rsidRPr="00557B4D" w:rsidRDefault="00CD6723" w:rsidP="001636BD">
      <w:pPr>
        <w:rPr>
          <w:lang w:val="en-GB" w:bidi="en-US"/>
        </w:rPr>
      </w:pPr>
      <w:r w:rsidRPr="00557B4D">
        <w:rPr>
          <w:lang w:val="en-GB" w:bidi="en-US"/>
        </w:rPr>
        <w:t xml:space="preserve">Clearly identify any relevant documentation, </w:t>
      </w:r>
      <w:proofErr w:type="gramStart"/>
      <w:r w:rsidRPr="00557B4D">
        <w:rPr>
          <w:lang w:val="en-GB" w:bidi="en-US"/>
        </w:rPr>
        <w:t>e.g</w:t>
      </w:r>
      <w:r w:rsidRPr="000167D8">
        <w:rPr>
          <w:lang w:val="en-GB" w:bidi="en-US"/>
        </w:rPr>
        <w:t>.</w:t>
      </w:r>
      <w:proofErr w:type="gramEnd"/>
      <w:r w:rsidRPr="000167D8">
        <w:rPr>
          <w:lang w:val="en-GB" w:bidi="en-US"/>
        </w:rPr>
        <w:t xml:space="preserve"> numbered plans</w:t>
      </w:r>
      <w:r w:rsidR="00864E24" w:rsidRPr="000167D8">
        <w:rPr>
          <w:lang w:val="en-GB" w:bidi="en-US"/>
        </w:rPr>
        <w:t>, test certificates</w:t>
      </w:r>
      <w:r w:rsidRPr="000167D8">
        <w:rPr>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7373F2" w14:paraId="4D70F3F6" w14:textId="77777777" w:rsidTr="00374D4F">
        <w:trPr>
          <w:trHeight w:val="1474"/>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7B51C8B" w14:textId="77777777" w:rsidR="001636BD" w:rsidRDefault="001636BD" w:rsidP="00CF4BE2">
            <w:pPr>
              <w:pStyle w:val="TableText"/>
            </w:pPr>
          </w:p>
          <w:p w14:paraId="7A14FB00" w14:textId="77777777" w:rsidR="00A0672A" w:rsidRDefault="00A0672A" w:rsidP="00CF4BE2">
            <w:pPr>
              <w:pStyle w:val="TableText"/>
            </w:pPr>
          </w:p>
          <w:p w14:paraId="11EE2E9B" w14:textId="77777777" w:rsidR="00A0672A" w:rsidRDefault="00A0672A" w:rsidP="00CF4BE2">
            <w:pPr>
              <w:pStyle w:val="TableText"/>
            </w:pPr>
          </w:p>
          <w:p w14:paraId="797EB0AB" w14:textId="77777777" w:rsidR="00A0672A" w:rsidRDefault="00A0672A" w:rsidP="00CF4BE2">
            <w:pPr>
              <w:pStyle w:val="TableText"/>
            </w:pPr>
          </w:p>
          <w:p w14:paraId="0C4C9173" w14:textId="77777777" w:rsidR="00A0672A" w:rsidRDefault="00A0672A" w:rsidP="00CF4BE2">
            <w:pPr>
              <w:pStyle w:val="TableText"/>
            </w:pPr>
          </w:p>
          <w:p w14:paraId="7074B008" w14:textId="77777777" w:rsidR="00A0672A" w:rsidRDefault="00A0672A" w:rsidP="00CF4BE2">
            <w:pPr>
              <w:pStyle w:val="TableText"/>
            </w:pPr>
          </w:p>
          <w:p w14:paraId="47921925" w14:textId="77777777" w:rsidR="00A0672A" w:rsidRDefault="00A0672A" w:rsidP="00CF4BE2">
            <w:pPr>
              <w:pStyle w:val="TableText"/>
            </w:pPr>
          </w:p>
          <w:p w14:paraId="4ADB6C32" w14:textId="77777777" w:rsidR="00A0672A" w:rsidRDefault="00A0672A" w:rsidP="00CF4BE2">
            <w:pPr>
              <w:pStyle w:val="TableText"/>
            </w:pPr>
          </w:p>
          <w:p w14:paraId="5ED28624" w14:textId="77777777" w:rsidR="00A0672A" w:rsidRPr="00557B4D" w:rsidRDefault="00A0672A" w:rsidP="00CF4BE2">
            <w:pPr>
              <w:pStyle w:val="TableText"/>
            </w:pPr>
          </w:p>
        </w:tc>
      </w:tr>
    </w:tbl>
    <w:p w14:paraId="014BF8E4" w14:textId="77777777" w:rsidR="000167D8" w:rsidRDefault="000167D8" w:rsidP="000167D8">
      <w:pPr>
        <w:pStyle w:val="Heading4"/>
        <w:rPr>
          <w:color w:val="auto"/>
        </w:rPr>
      </w:pPr>
    </w:p>
    <w:p w14:paraId="5A97F21B" w14:textId="77777777" w:rsidR="000167D8" w:rsidRPr="00557B4D" w:rsidRDefault="00CD6723" w:rsidP="000167D8">
      <w:pPr>
        <w:pStyle w:val="Heading4"/>
        <w:rPr>
          <w:bCs/>
          <w:color w:val="auto"/>
          <w:lang w:val="en-GB"/>
        </w:rPr>
      </w:pPr>
      <w:r>
        <w:rPr>
          <w:color w:val="auto"/>
        </w:rPr>
        <w:t>6</w:t>
      </w:r>
      <w:r w:rsidR="00F32478">
        <w:rPr>
          <w:color w:val="auto"/>
        </w:rPr>
        <w:t>.</w:t>
      </w:r>
      <w:r w:rsidRPr="00557B4D">
        <w:rPr>
          <w:color w:val="auto"/>
        </w:rPr>
        <w:t xml:space="preserve"> </w:t>
      </w:r>
      <w:r w:rsidR="00F32478">
        <w:rPr>
          <w:bCs/>
          <w:color w:val="auto"/>
          <w:lang w:val="en-GB"/>
        </w:rPr>
        <w:t>Application and intended use</w:t>
      </w:r>
    </w:p>
    <w:p w14:paraId="122FE741" w14:textId="77777777" w:rsidR="000167D8" w:rsidRPr="00557B4D" w:rsidRDefault="00CD6723" w:rsidP="000167D8">
      <w:pPr>
        <w:rPr>
          <w:lang w:val="en-GB" w:bidi="en-US"/>
        </w:rPr>
      </w:pPr>
      <w:r w:rsidRPr="00557B4D">
        <w:rPr>
          <w:lang w:val="en-GB" w:bidi="en-US"/>
        </w:rPr>
        <w:t xml:space="preserve">Clearly identify </w:t>
      </w:r>
      <w:r w:rsidR="00F32478">
        <w:rPr>
          <w:lang w:val="en-GB" w:bidi="en-US"/>
        </w:rPr>
        <w:t>how and where the material, product, form of construction can be used.</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7373F2" w14:paraId="039410C7" w14:textId="77777777" w:rsidTr="007547AE">
        <w:trPr>
          <w:trHeight w:val="1474"/>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2C767B4" w14:textId="77777777" w:rsidR="000167D8" w:rsidRDefault="000167D8" w:rsidP="007547AE">
            <w:pPr>
              <w:pStyle w:val="TableText"/>
            </w:pPr>
          </w:p>
          <w:p w14:paraId="46E23BFB" w14:textId="77777777" w:rsidR="00A0672A" w:rsidRDefault="00A0672A" w:rsidP="007547AE">
            <w:pPr>
              <w:pStyle w:val="TableText"/>
            </w:pPr>
          </w:p>
          <w:p w14:paraId="7023F2FC" w14:textId="77777777" w:rsidR="00A0672A" w:rsidRDefault="00A0672A" w:rsidP="007547AE">
            <w:pPr>
              <w:pStyle w:val="TableText"/>
            </w:pPr>
          </w:p>
          <w:p w14:paraId="2E2D8F7B" w14:textId="77777777" w:rsidR="00A0672A" w:rsidRDefault="00A0672A" w:rsidP="007547AE">
            <w:pPr>
              <w:pStyle w:val="TableText"/>
            </w:pPr>
          </w:p>
          <w:p w14:paraId="24E624BF" w14:textId="77777777" w:rsidR="00A0672A" w:rsidRDefault="00A0672A" w:rsidP="007547AE">
            <w:pPr>
              <w:pStyle w:val="TableText"/>
            </w:pPr>
          </w:p>
          <w:p w14:paraId="2C1C7CAB" w14:textId="77777777" w:rsidR="00A0672A" w:rsidRDefault="00A0672A" w:rsidP="007547AE">
            <w:pPr>
              <w:pStyle w:val="TableText"/>
            </w:pPr>
          </w:p>
          <w:p w14:paraId="5BE77852" w14:textId="77777777" w:rsidR="00A0672A" w:rsidRDefault="00A0672A" w:rsidP="007547AE">
            <w:pPr>
              <w:pStyle w:val="TableText"/>
            </w:pPr>
          </w:p>
          <w:p w14:paraId="59FFD793" w14:textId="77777777" w:rsidR="00A0672A" w:rsidRDefault="00A0672A" w:rsidP="007547AE">
            <w:pPr>
              <w:pStyle w:val="TableText"/>
            </w:pPr>
          </w:p>
          <w:p w14:paraId="46FE10EC" w14:textId="77777777" w:rsidR="00A0672A" w:rsidRDefault="00A0672A" w:rsidP="007547AE">
            <w:pPr>
              <w:pStyle w:val="TableText"/>
            </w:pPr>
          </w:p>
          <w:p w14:paraId="1BDC0481" w14:textId="77777777" w:rsidR="00A0672A" w:rsidRDefault="00A0672A" w:rsidP="007547AE">
            <w:pPr>
              <w:pStyle w:val="TableText"/>
            </w:pPr>
          </w:p>
          <w:p w14:paraId="62A58960" w14:textId="77777777" w:rsidR="00A0672A" w:rsidRPr="00557B4D" w:rsidRDefault="00A0672A" w:rsidP="007547AE">
            <w:pPr>
              <w:pStyle w:val="TableText"/>
            </w:pPr>
          </w:p>
        </w:tc>
      </w:tr>
    </w:tbl>
    <w:p w14:paraId="62546128" w14:textId="77777777" w:rsidR="000167D8" w:rsidRPr="00A0672A" w:rsidRDefault="000167D8" w:rsidP="000167D8">
      <w:pPr>
        <w:rPr>
          <w:sz w:val="20"/>
          <w:szCs w:val="20"/>
        </w:rPr>
      </w:pPr>
    </w:p>
    <w:p w14:paraId="5A202494" w14:textId="77777777" w:rsidR="00F32478" w:rsidRPr="00557B4D" w:rsidRDefault="00CD6723" w:rsidP="00F32478">
      <w:pPr>
        <w:pStyle w:val="Heading4"/>
        <w:rPr>
          <w:bCs/>
          <w:color w:val="auto"/>
          <w:lang w:val="en-GB"/>
        </w:rPr>
      </w:pPr>
      <w:r>
        <w:rPr>
          <w:color w:val="auto"/>
        </w:rPr>
        <w:t>7.</w:t>
      </w:r>
      <w:r w:rsidRPr="00557B4D">
        <w:rPr>
          <w:color w:val="auto"/>
        </w:rPr>
        <w:t xml:space="preserve"> </w:t>
      </w:r>
      <w:r>
        <w:rPr>
          <w:color w:val="auto"/>
        </w:rPr>
        <w:t xml:space="preserve">Limitation of use </w:t>
      </w:r>
    </w:p>
    <w:p w14:paraId="1E2834EF" w14:textId="77777777" w:rsidR="00F32478" w:rsidRPr="00557B4D" w:rsidRDefault="00CD6723" w:rsidP="00F32478">
      <w:pPr>
        <w:rPr>
          <w:lang w:val="en-GB" w:bidi="en-US"/>
        </w:rPr>
      </w:pPr>
      <w:r w:rsidRPr="00557B4D">
        <w:rPr>
          <w:lang w:val="en-GB" w:bidi="en-US"/>
        </w:rPr>
        <w:t xml:space="preserve">Clearly identify </w:t>
      </w:r>
      <w:r>
        <w:rPr>
          <w:lang w:val="en-GB" w:bidi="en-US"/>
        </w:rPr>
        <w:t>any limitations on the use of the material, product, or form of construction relevant to its</w:t>
      </w:r>
      <w:r w:rsidR="00263E80">
        <w:rPr>
          <w:lang w:val="en-GB" w:bidi="en-US"/>
        </w:rPr>
        <w:t xml:space="preserve"> certification</w:t>
      </w:r>
      <w:r w:rsidR="009126CF">
        <w:rPr>
          <w:lang w:val="en-GB" w:bidi="en-US"/>
        </w:rPr>
        <w:t xml:space="preserve">, </w:t>
      </w:r>
      <w:proofErr w:type="gramStart"/>
      <w:r w:rsidR="009126CF">
        <w:rPr>
          <w:lang w:val="en-GB" w:bidi="en-US"/>
        </w:rPr>
        <w:t>e.g.</w:t>
      </w:r>
      <w:proofErr w:type="gramEnd"/>
      <w:r w:rsidR="009126CF">
        <w:rPr>
          <w:lang w:val="en-GB" w:bidi="en-US"/>
        </w:rPr>
        <w:t xml:space="preserve"> environmental (corrosion zones, </w:t>
      </w:r>
      <w:r w:rsidR="008C114E">
        <w:rPr>
          <w:lang w:val="en-GB" w:bidi="en-US"/>
        </w:rPr>
        <w:t xml:space="preserve">high winds zones), </w:t>
      </w:r>
      <w:r w:rsidR="009126CF">
        <w:rPr>
          <w:lang w:val="en-GB" w:bidi="en-US"/>
        </w:rPr>
        <w:t>building use (</w:t>
      </w:r>
      <w:r w:rsidR="00BA18D6">
        <w:rPr>
          <w:lang w:val="en-GB" w:bidi="en-US"/>
        </w:rPr>
        <w:t>c</w:t>
      </w:r>
      <w:r w:rsidR="009126CF">
        <w:rPr>
          <w:lang w:val="en-GB" w:bidi="en-US"/>
        </w:rPr>
        <w:t>ommercial, residential etc)</w:t>
      </w:r>
      <w:r w:rsidR="008C114E">
        <w:rPr>
          <w:lang w:val="en-GB" w:bidi="en-US"/>
        </w:rPr>
        <w:t>.</w:t>
      </w:r>
      <w:r w:rsidR="009126CF">
        <w:rPr>
          <w:lang w:val="en-GB" w:bidi="en-US"/>
        </w:rPr>
        <w:t xml:space="preserve"> </w:t>
      </w:r>
      <w:r>
        <w:rPr>
          <w:lang w:val="en-GB" w:bidi="en-US"/>
        </w:rPr>
        <w:t xml:space="preserve"> </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7373F2" w14:paraId="63933E95" w14:textId="77777777" w:rsidTr="007547AE">
        <w:trPr>
          <w:trHeight w:val="1474"/>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836F46" w14:textId="77777777" w:rsidR="00F32478" w:rsidRDefault="00F32478" w:rsidP="007547AE">
            <w:pPr>
              <w:pStyle w:val="TableText"/>
            </w:pPr>
          </w:p>
          <w:p w14:paraId="5850779E" w14:textId="77777777" w:rsidR="00A0672A" w:rsidRDefault="00A0672A" w:rsidP="007547AE">
            <w:pPr>
              <w:pStyle w:val="TableText"/>
            </w:pPr>
          </w:p>
          <w:p w14:paraId="2209C22A" w14:textId="77777777" w:rsidR="00A0672A" w:rsidRDefault="00A0672A" w:rsidP="007547AE">
            <w:pPr>
              <w:pStyle w:val="TableText"/>
            </w:pPr>
          </w:p>
          <w:p w14:paraId="6B6A8FF6" w14:textId="77777777" w:rsidR="00A0672A" w:rsidRDefault="00A0672A" w:rsidP="007547AE">
            <w:pPr>
              <w:pStyle w:val="TableText"/>
            </w:pPr>
          </w:p>
          <w:p w14:paraId="7221ADE0" w14:textId="77777777" w:rsidR="00A0672A" w:rsidRDefault="00A0672A" w:rsidP="007547AE">
            <w:pPr>
              <w:pStyle w:val="TableText"/>
            </w:pPr>
          </w:p>
          <w:p w14:paraId="11185E98" w14:textId="77777777" w:rsidR="00A0672A" w:rsidRDefault="00A0672A" w:rsidP="007547AE">
            <w:pPr>
              <w:pStyle w:val="TableText"/>
            </w:pPr>
          </w:p>
          <w:p w14:paraId="6EF19634" w14:textId="77777777" w:rsidR="00A0672A" w:rsidRDefault="00A0672A" w:rsidP="007547AE">
            <w:pPr>
              <w:pStyle w:val="TableText"/>
            </w:pPr>
          </w:p>
          <w:p w14:paraId="451C3071" w14:textId="77777777" w:rsidR="007B3550" w:rsidRDefault="007B3550" w:rsidP="007547AE">
            <w:pPr>
              <w:pStyle w:val="TableText"/>
            </w:pPr>
          </w:p>
          <w:p w14:paraId="657B3A16" w14:textId="77777777" w:rsidR="00A0672A" w:rsidRDefault="00A0672A" w:rsidP="007547AE">
            <w:pPr>
              <w:pStyle w:val="TableText"/>
            </w:pPr>
          </w:p>
          <w:p w14:paraId="4370526E" w14:textId="77777777" w:rsidR="00A0672A" w:rsidRDefault="00A0672A" w:rsidP="007547AE">
            <w:pPr>
              <w:pStyle w:val="TableText"/>
            </w:pPr>
          </w:p>
          <w:p w14:paraId="47172A24" w14:textId="77777777" w:rsidR="00D6405E" w:rsidRDefault="00D6405E" w:rsidP="007547AE">
            <w:pPr>
              <w:pStyle w:val="TableText"/>
            </w:pPr>
          </w:p>
          <w:p w14:paraId="5EB87B4C" w14:textId="77777777" w:rsidR="00D6405E" w:rsidRDefault="00D6405E" w:rsidP="007547AE">
            <w:pPr>
              <w:pStyle w:val="TableText"/>
            </w:pPr>
          </w:p>
          <w:p w14:paraId="665EF2BE" w14:textId="77777777" w:rsidR="00A0672A" w:rsidRPr="00557B4D" w:rsidRDefault="00A0672A" w:rsidP="007547AE">
            <w:pPr>
              <w:pStyle w:val="TableText"/>
            </w:pPr>
          </w:p>
        </w:tc>
      </w:tr>
    </w:tbl>
    <w:p w14:paraId="22D4D8FC" w14:textId="77777777" w:rsidR="00263E80" w:rsidRPr="00D6405E" w:rsidRDefault="00263E80" w:rsidP="00263E80">
      <w:pPr>
        <w:pStyle w:val="Heading4"/>
        <w:rPr>
          <w:color w:val="auto"/>
          <w:sz w:val="4"/>
          <w:szCs w:val="4"/>
        </w:rPr>
      </w:pPr>
    </w:p>
    <w:p w14:paraId="5A9502E1" w14:textId="77777777" w:rsidR="00D6405E" w:rsidRDefault="00CD6723">
      <w:pPr>
        <w:spacing w:after="160" w:line="259" w:lineRule="auto"/>
        <w:rPr>
          <w:rFonts w:eastAsiaTheme="majorEastAsia" w:cstheme="majorBidi"/>
          <w:b/>
          <w:iCs/>
          <w:sz w:val="20"/>
        </w:rPr>
      </w:pPr>
      <w:r>
        <w:br w:type="page"/>
      </w:r>
    </w:p>
    <w:p w14:paraId="219C4895" w14:textId="77777777" w:rsidR="00263E80" w:rsidRPr="00557B4D" w:rsidRDefault="00CD6723" w:rsidP="00263E80">
      <w:pPr>
        <w:pStyle w:val="Heading4"/>
        <w:rPr>
          <w:bCs/>
          <w:color w:val="auto"/>
          <w:lang w:val="en-GB"/>
        </w:rPr>
      </w:pPr>
      <w:r>
        <w:rPr>
          <w:color w:val="auto"/>
        </w:rPr>
        <w:lastRenderedPageBreak/>
        <w:t>8.</w:t>
      </w:r>
      <w:r w:rsidRPr="00557B4D">
        <w:rPr>
          <w:color w:val="auto"/>
        </w:rPr>
        <w:t xml:space="preserve"> </w:t>
      </w:r>
      <w:r>
        <w:rPr>
          <w:bCs/>
          <w:color w:val="auto"/>
          <w:lang w:val="en-GB"/>
        </w:rPr>
        <w:t xml:space="preserve">Conditions of use </w:t>
      </w:r>
    </w:p>
    <w:p w14:paraId="0399439D" w14:textId="77777777" w:rsidR="00263E80" w:rsidRPr="00557B4D" w:rsidRDefault="00CD6723" w:rsidP="00263E80">
      <w:pPr>
        <w:rPr>
          <w:lang w:val="en-GB" w:bidi="en-US"/>
        </w:rPr>
      </w:pPr>
      <w:r w:rsidRPr="00557B4D">
        <w:rPr>
          <w:lang w:val="en-GB" w:bidi="en-US"/>
        </w:rPr>
        <w:t xml:space="preserve">Clearly identify </w:t>
      </w:r>
      <w:r>
        <w:rPr>
          <w:lang w:val="en-GB" w:bidi="en-US"/>
        </w:rPr>
        <w:t xml:space="preserve">any conditions on the use of the material, </w:t>
      </w:r>
      <w:proofErr w:type="gramStart"/>
      <w:r>
        <w:rPr>
          <w:lang w:val="en-GB" w:bidi="en-US"/>
        </w:rPr>
        <w:t>product</w:t>
      </w:r>
      <w:proofErr w:type="gramEnd"/>
      <w:r>
        <w:rPr>
          <w:lang w:val="en-GB" w:bidi="en-US"/>
        </w:rPr>
        <w:t xml:space="preserve"> or form of construction relevant to its certification. </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7373F2" w14:paraId="0D55DE4C" w14:textId="77777777" w:rsidTr="007547AE">
        <w:trPr>
          <w:trHeight w:val="1474"/>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9C39C74" w14:textId="77777777" w:rsidR="00263E80" w:rsidRDefault="00263E80" w:rsidP="007547AE">
            <w:pPr>
              <w:pStyle w:val="TableText"/>
            </w:pPr>
          </w:p>
          <w:p w14:paraId="5055CD61" w14:textId="77777777" w:rsidR="00A0672A" w:rsidRDefault="00A0672A" w:rsidP="007547AE">
            <w:pPr>
              <w:pStyle w:val="TableText"/>
            </w:pPr>
          </w:p>
          <w:p w14:paraId="06B4E7C5" w14:textId="77777777" w:rsidR="00A0672A" w:rsidRDefault="00A0672A" w:rsidP="007547AE">
            <w:pPr>
              <w:pStyle w:val="TableText"/>
            </w:pPr>
          </w:p>
          <w:p w14:paraId="652C28C3" w14:textId="77777777" w:rsidR="00A0672A" w:rsidRDefault="00A0672A" w:rsidP="007547AE">
            <w:pPr>
              <w:pStyle w:val="TableText"/>
            </w:pPr>
          </w:p>
          <w:p w14:paraId="6A24A385" w14:textId="77777777" w:rsidR="00A0672A" w:rsidRDefault="00A0672A" w:rsidP="007547AE">
            <w:pPr>
              <w:pStyle w:val="TableText"/>
            </w:pPr>
          </w:p>
          <w:p w14:paraId="1AA207A0" w14:textId="77777777" w:rsidR="00A0672A" w:rsidRDefault="00A0672A" w:rsidP="007547AE">
            <w:pPr>
              <w:pStyle w:val="TableText"/>
            </w:pPr>
          </w:p>
          <w:p w14:paraId="550B4497" w14:textId="77777777" w:rsidR="00A0672A" w:rsidRDefault="00A0672A" w:rsidP="007547AE">
            <w:pPr>
              <w:pStyle w:val="TableText"/>
            </w:pPr>
          </w:p>
          <w:p w14:paraId="2C5328ED" w14:textId="77777777" w:rsidR="00A0672A" w:rsidRPr="00557B4D" w:rsidRDefault="00A0672A" w:rsidP="007547AE">
            <w:pPr>
              <w:pStyle w:val="TableText"/>
            </w:pPr>
          </w:p>
        </w:tc>
      </w:tr>
    </w:tbl>
    <w:p w14:paraId="323DC70D" w14:textId="77777777" w:rsidR="00263E80" w:rsidRDefault="00263E80" w:rsidP="00263E80"/>
    <w:p w14:paraId="070A1578" w14:textId="77777777" w:rsidR="00A0672A" w:rsidRPr="00557B4D" w:rsidRDefault="00CD6723" w:rsidP="00A0672A">
      <w:pPr>
        <w:pStyle w:val="Heading4"/>
        <w:rPr>
          <w:bCs/>
          <w:color w:val="auto"/>
          <w:lang w:val="en-GB"/>
        </w:rPr>
      </w:pPr>
      <w:r>
        <w:rPr>
          <w:color w:val="auto"/>
        </w:rPr>
        <w:t>9.</w:t>
      </w:r>
      <w:r w:rsidRPr="00557B4D">
        <w:rPr>
          <w:color w:val="auto"/>
        </w:rPr>
        <w:t xml:space="preserve"> </w:t>
      </w:r>
      <w:r>
        <w:rPr>
          <w:color w:val="auto"/>
        </w:rPr>
        <w:t>Construction installation requirements</w:t>
      </w:r>
      <w:r>
        <w:rPr>
          <w:bCs/>
          <w:color w:val="auto"/>
          <w:lang w:val="en-GB"/>
        </w:rPr>
        <w:t xml:space="preserve"> </w:t>
      </w:r>
    </w:p>
    <w:p w14:paraId="28E6449B" w14:textId="77777777" w:rsidR="00A0672A" w:rsidRPr="00557B4D" w:rsidRDefault="00CD6723" w:rsidP="00A0672A">
      <w:pPr>
        <w:rPr>
          <w:lang w:val="en-GB" w:bidi="en-US"/>
        </w:rPr>
      </w:pPr>
      <w:r w:rsidRPr="00557B4D">
        <w:rPr>
          <w:lang w:val="en-GB" w:bidi="en-US"/>
        </w:rPr>
        <w:t xml:space="preserve">Clearly identify </w:t>
      </w:r>
      <w:r>
        <w:rPr>
          <w:lang w:val="en-GB" w:bidi="en-US"/>
        </w:rPr>
        <w:t xml:space="preserve">any instruction for the installation of the material, </w:t>
      </w:r>
      <w:proofErr w:type="gramStart"/>
      <w:r>
        <w:rPr>
          <w:lang w:val="en-GB" w:bidi="en-US"/>
        </w:rPr>
        <w:t>product</w:t>
      </w:r>
      <w:proofErr w:type="gramEnd"/>
      <w:r>
        <w:rPr>
          <w:lang w:val="en-GB" w:bidi="en-US"/>
        </w:rPr>
        <w:t xml:space="preserve"> or form of construction relevant to its certification</w:t>
      </w:r>
      <w:r w:rsidR="00BA18D6">
        <w:rPr>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7373F2" w14:paraId="0894E7AC" w14:textId="77777777" w:rsidTr="007547AE">
        <w:trPr>
          <w:trHeight w:val="1474"/>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4E2C800" w14:textId="77777777" w:rsidR="00A0672A" w:rsidRDefault="00A0672A" w:rsidP="007547AE">
            <w:pPr>
              <w:pStyle w:val="TableText"/>
            </w:pPr>
          </w:p>
          <w:p w14:paraId="2B1F6BBD" w14:textId="77777777" w:rsidR="00A0672A" w:rsidRDefault="00A0672A" w:rsidP="007547AE">
            <w:pPr>
              <w:pStyle w:val="TableText"/>
            </w:pPr>
          </w:p>
          <w:p w14:paraId="6F74ECED" w14:textId="77777777" w:rsidR="00A0672A" w:rsidRDefault="00A0672A" w:rsidP="007547AE">
            <w:pPr>
              <w:pStyle w:val="TableText"/>
            </w:pPr>
          </w:p>
          <w:p w14:paraId="73B233EF" w14:textId="77777777" w:rsidR="00A0672A" w:rsidRDefault="00A0672A" w:rsidP="007547AE">
            <w:pPr>
              <w:pStyle w:val="TableText"/>
            </w:pPr>
          </w:p>
          <w:p w14:paraId="167F5123" w14:textId="77777777" w:rsidR="00A0672A" w:rsidRDefault="00A0672A" w:rsidP="007547AE">
            <w:pPr>
              <w:pStyle w:val="TableText"/>
            </w:pPr>
          </w:p>
          <w:p w14:paraId="2D586230" w14:textId="77777777" w:rsidR="00A0672A" w:rsidRDefault="00A0672A" w:rsidP="007547AE">
            <w:pPr>
              <w:pStyle w:val="TableText"/>
            </w:pPr>
          </w:p>
          <w:p w14:paraId="32BBA74D" w14:textId="77777777" w:rsidR="00A0672A" w:rsidRDefault="00A0672A" w:rsidP="007547AE">
            <w:pPr>
              <w:pStyle w:val="TableText"/>
            </w:pPr>
          </w:p>
          <w:p w14:paraId="640E02F9" w14:textId="77777777" w:rsidR="00A0672A" w:rsidRPr="00557B4D" w:rsidRDefault="00A0672A" w:rsidP="007547AE">
            <w:pPr>
              <w:pStyle w:val="TableText"/>
            </w:pPr>
          </w:p>
        </w:tc>
      </w:tr>
    </w:tbl>
    <w:p w14:paraId="53886376" w14:textId="77777777" w:rsidR="000167D8" w:rsidRPr="00557B4D" w:rsidRDefault="000167D8" w:rsidP="00E44618"/>
    <w:p w14:paraId="325C85A0" w14:textId="77777777" w:rsidR="001636BD" w:rsidRPr="00557B4D" w:rsidRDefault="00CD6723" w:rsidP="001636BD">
      <w:pPr>
        <w:pStyle w:val="Heading4"/>
        <w:rPr>
          <w:bCs/>
          <w:color w:val="auto"/>
          <w:lang w:val="en-GB"/>
        </w:rPr>
      </w:pPr>
      <w:r>
        <w:rPr>
          <w:color w:val="auto"/>
        </w:rPr>
        <w:t>10</w:t>
      </w:r>
      <w:r w:rsidRPr="00557B4D">
        <w:rPr>
          <w:color w:val="auto"/>
        </w:rPr>
        <w:t xml:space="preserve">. </w:t>
      </w:r>
      <w:r w:rsidR="0000579E" w:rsidRPr="00BD5D64">
        <w:rPr>
          <w:color w:val="auto"/>
        </w:rPr>
        <w:t>Manufacturer</w:t>
      </w:r>
      <w:r w:rsidR="00F3496C" w:rsidRPr="00BD5D64">
        <w:rPr>
          <w:color w:val="auto"/>
        </w:rPr>
        <w:t xml:space="preserve"> or supplier </w:t>
      </w:r>
      <w:r w:rsidR="000238EC" w:rsidRPr="00BD5D64">
        <w:rPr>
          <w:bCs/>
          <w:color w:val="auto"/>
          <w:lang w:val="en-GB"/>
        </w:rPr>
        <w:t>details</w:t>
      </w:r>
    </w:p>
    <w:p w14:paraId="227F2A36" w14:textId="77777777" w:rsidR="001636BD" w:rsidRPr="00557B4D" w:rsidRDefault="001636BD" w:rsidP="001636BD">
      <w:pPr>
        <w:rPr>
          <w:lang w:val="en-GB" w:bidi="en-US"/>
        </w:rPr>
      </w:pP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7373F2" w14:paraId="49FCDA9E" w14:textId="77777777" w:rsidTr="00CF4BE2">
        <w:trPr>
          <w:trHeight w:val="384"/>
        </w:trPr>
        <w:tc>
          <w:tcPr>
            <w:tcW w:w="2835" w:type="dxa"/>
            <w:tcBorders>
              <w:bottom w:val="single" w:sz="8" w:space="0" w:color="7F7F7F" w:themeColor="text1" w:themeTint="80"/>
            </w:tcBorders>
            <w:vAlign w:val="center"/>
          </w:tcPr>
          <w:p w14:paraId="0383205A" w14:textId="77777777" w:rsidR="001636BD" w:rsidRPr="00557B4D" w:rsidRDefault="00CD6723" w:rsidP="00CF4BE2">
            <w:pPr>
              <w:rPr>
                <w:szCs w:val="22"/>
                <w:lang w:val="en-AU"/>
              </w:rPr>
            </w:pPr>
            <w:r w:rsidRPr="00557B4D">
              <w:rPr>
                <w:szCs w:val="22"/>
                <w:lang w:val="en-AU"/>
              </w:rPr>
              <w:t xml:space="preserve">Name </w:t>
            </w:r>
            <w:r w:rsidRPr="00557B4D">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587CE227" w14:textId="77777777" w:rsidR="001636BD" w:rsidRPr="00557B4D" w:rsidRDefault="001636BD" w:rsidP="00CF4BE2">
            <w:pPr>
              <w:rPr>
                <w:szCs w:val="22"/>
                <w:lang w:val="en-AU"/>
              </w:rPr>
            </w:pPr>
          </w:p>
        </w:tc>
      </w:tr>
      <w:tr w:rsidR="007373F2" w14:paraId="0845DF2F"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045BC12F" w14:textId="77777777" w:rsidR="001636BD" w:rsidRPr="00557B4D" w:rsidRDefault="00CD6723" w:rsidP="00CF4BE2">
            <w:pPr>
              <w:rPr>
                <w:szCs w:val="22"/>
                <w:lang w:val="en-AU"/>
              </w:rPr>
            </w:pPr>
            <w:r w:rsidRPr="00557B4D">
              <w:rPr>
                <w:szCs w:val="22"/>
                <w:lang w:val="en-AU"/>
              </w:rPr>
              <w:t>Company name</w:t>
            </w:r>
            <w:r w:rsidRPr="00557B4D">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0EDD1F" w14:textId="77777777" w:rsidR="001636BD" w:rsidRPr="00557B4D" w:rsidRDefault="001636BD" w:rsidP="00CF4BE2">
            <w:pPr>
              <w:rPr>
                <w:szCs w:val="22"/>
                <w:lang w:val="en-AU"/>
              </w:rPr>
            </w:pPr>
          </w:p>
        </w:tc>
      </w:tr>
      <w:tr w:rsidR="007373F2" w14:paraId="211CF2A3"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7B8FB748" w14:textId="77777777" w:rsidR="001636BD" w:rsidRPr="00557B4D" w:rsidRDefault="00CD6723" w:rsidP="00CF4BE2">
            <w:pPr>
              <w:rPr>
                <w:szCs w:val="22"/>
                <w:lang w:val="en-AU"/>
              </w:rPr>
            </w:pPr>
            <w:r w:rsidRPr="00557B4D">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377419C" w14:textId="77777777" w:rsidR="001636BD" w:rsidRPr="00557B4D" w:rsidRDefault="001636BD" w:rsidP="00CF4BE2">
            <w:pPr>
              <w:rPr>
                <w:szCs w:val="22"/>
                <w:lang w:val="en-AU"/>
              </w:rPr>
            </w:pPr>
          </w:p>
        </w:tc>
      </w:tr>
      <w:tr w:rsidR="007373F2" w14:paraId="403EB374"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E951F71" w14:textId="77777777" w:rsidR="001636BD" w:rsidRPr="00557B4D" w:rsidRDefault="00CD6723" w:rsidP="00CF4BE2">
            <w:pPr>
              <w:rPr>
                <w:szCs w:val="22"/>
                <w:lang w:val="en-AU"/>
              </w:rPr>
            </w:pPr>
            <w:r w:rsidRPr="00557B4D">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9E43626" w14:textId="77777777" w:rsidR="001636BD" w:rsidRPr="00557B4D" w:rsidRDefault="001636BD"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72FE32A2" w14:textId="77777777" w:rsidR="001636BD" w:rsidRPr="00557B4D" w:rsidRDefault="00CD6723" w:rsidP="00CF4BE2">
            <w:pPr>
              <w:rPr>
                <w:szCs w:val="22"/>
                <w:lang w:val="en-AU"/>
              </w:rPr>
            </w:pPr>
            <w:r w:rsidRPr="00557B4D">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CE96119" w14:textId="77777777" w:rsidR="001636BD" w:rsidRPr="00557B4D" w:rsidRDefault="001636BD" w:rsidP="00CF4BE2">
            <w:pPr>
              <w:rPr>
                <w:szCs w:val="22"/>
                <w:lang w:val="en-AU"/>
              </w:rPr>
            </w:pPr>
          </w:p>
        </w:tc>
      </w:tr>
      <w:tr w:rsidR="007373F2" w14:paraId="22EBABF0"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0774BE5" w14:textId="77777777" w:rsidR="001636BD" w:rsidRPr="00557B4D" w:rsidRDefault="00CD6723" w:rsidP="00CF4BE2">
            <w:pPr>
              <w:rPr>
                <w:szCs w:val="22"/>
                <w:lang w:val="en-AU"/>
              </w:rPr>
            </w:pPr>
            <w:r w:rsidRPr="00557B4D">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BA77977" w14:textId="77777777" w:rsidR="001636BD" w:rsidRPr="00557B4D" w:rsidRDefault="001636BD" w:rsidP="00CF4BE2">
            <w:pPr>
              <w:rPr>
                <w:szCs w:val="22"/>
                <w:lang w:val="en-AU"/>
              </w:rPr>
            </w:pPr>
          </w:p>
        </w:tc>
      </w:tr>
      <w:tr w:rsidR="007373F2" w14:paraId="0A18653F"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62FEAA2" w14:textId="77777777" w:rsidR="001636BD" w:rsidRPr="00557B4D" w:rsidRDefault="00CD6723" w:rsidP="00CF4BE2">
            <w:pPr>
              <w:rPr>
                <w:szCs w:val="22"/>
                <w:lang w:val="en-AU"/>
              </w:rPr>
            </w:pPr>
            <w:r w:rsidRPr="00557B4D">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7491787" w14:textId="77777777" w:rsidR="001636BD" w:rsidRPr="00557B4D" w:rsidRDefault="001636BD" w:rsidP="00CF4BE2">
            <w:pPr>
              <w:rPr>
                <w:szCs w:val="22"/>
                <w:lang w:val="en-AU"/>
              </w:rPr>
            </w:pPr>
          </w:p>
        </w:tc>
      </w:tr>
      <w:tr w:rsidR="007373F2" w14:paraId="23541DCF"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4F0D523" w14:textId="77777777" w:rsidR="001636BD" w:rsidRPr="00557B4D" w:rsidRDefault="001636BD"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062D82D9" w14:textId="77777777" w:rsidR="001636BD" w:rsidRPr="00557B4D" w:rsidRDefault="00CD6723" w:rsidP="00CF4BE2">
            <w:pPr>
              <w:rPr>
                <w:szCs w:val="22"/>
                <w:lang w:val="en-AU"/>
              </w:rPr>
            </w:pPr>
            <w:r w:rsidRPr="00557B4D">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B017E39" w14:textId="77777777" w:rsidR="001636BD" w:rsidRPr="00557B4D" w:rsidRDefault="001636BD" w:rsidP="00CF4BE2">
            <w:pPr>
              <w:rPr>
                <w:szCs w:val="22"/>
                <w:lang w:val="en-AU"/>
              </w:rPr>
            </w:pPr>
          </w:p>
        </w:tc>
      </w:tr>
      <w:tr w:rsidR="007373F2" w14:paraId="330F0448"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6D086484" w14:textId="77777777" w:rsidR="001636BD" w:rsidRPr="00557B4D" w:rsidRDefault="00CD6723" w:rsidP="00CF4BE2">
            <w:pPr>
              <w:rPr>
                <w:szCs w:val="22"/>
                <w:lang w:val="en-AU"/>
              </w:rPr>
            </w:pPr>
            <w:r w:rsidRPr="00557B4D">
              <w:rPr>
                <w:szCs w:val="22"/>
                <w:lang w:val="en-AU"/>
              </w:rPr>
              <w:t xml:space="preserve">State </w:t>
            </w:r>
          </w:p>
        </w:tc>
        <w:sdt>
          <w:sdtPr>
            <w:alias w:val="State"/>
            <w:tag w:val="state"/>
            <w:id w:val="918832663"/>
            <w:placeholder>
              <w:docPart w:val="CCCE3DB03FF318418389F677D59289E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604FF61" w14:textId="77777777" w:rsidR="001636BD" w:rsidRPr="00557B4D" w:rsidRDefault="00CD6723" w:rsidP="00CF4BE2">
                <w:pPr>
                  <w:rPr>
                    <w:szCs w:val="22"/>
                    <w:lang w:val="en-AU"/>
                  </w:rPr>
                </w:pPr>
                <w:r w:rsidRPr="00557B4D">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38C62DF1" w14:textId="77777777" w:rsidR="001636BD" w:rsidRPr="00557B4D" w:rsidRDefault="00CD6723" w:rsidP="00CF4BE2">
            <w:pPr>
              <w:rPr>
                <w:szCs w:val="22"/>
                <w:lang w:val="en-AU"/>
              </w:rPr>
            </w:pPr>
            <w:r w:rsidRPr="00557B4D">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5DD3A37" w14:textId="77777777" w:rsidR="001636BD" w:rsidRPr="00557B4D" w:rsidRDefault="001636BD" w:rsidP="00CF4BE2">
            <w:pPr>
              <w:rPr>
                <w:szCs w:val="22"/>
                <w:lang w:val="en-AU"/>
              </w:rPr>
            </w:pPr>
          </w:p>
        </w:tc>
      </w:tr>
      <w:tr w:rsidR="007373F2" w14:paraId="09E2271F"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62240FC0" w14:textId="77777777" w:rsidR="001636BD" w:rsidRPr="00557B4D" w:rsidRDefault="00CD6723" w:rsidP="00CF4BE2">
            <w:r w:rsidRPr="00557B4D">
              <w:t xml:space="preserve">Licence class or registration type </w:t>
            </w:r>
            <w:r w:rsidRPr="00557B4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C7D3189" w14:textId="77777777" w:rsidR="001636BD" w:rsidRPr="00557B4D" w:rsidRDefault="001636BD" w:rsidP="00CF4BE2"/>
        </w:tc>
      </w:tr>
      <w:tr w:rsidR="007373F2" w14:paraId="2CC6B05F"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44037547" w14:textId="77777777" w:rsidR="001636BD" w:rsidRPr="00557B4D" w:rsidRDefault="00CD6723" w:rsidP="00CF4BE2">
            <w:r w:rsidRPr="00557B4D">
              <w:t xml:space="preserve">Licence or registration number </w:t>
            </w:r>
            <w:r w:rsidRPr="00557B4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3B6F44A" w14:textId="77777777" w:rsidR="001636BD" w:rsidRPr="00557B4D" w:rsidRDefault="001636BD" w:rsidP="00CF4BE2"/>
        </w:tc>
      </w:tr>
    </w:tbl>
    <w:p w14:paraId="5D68FF28" w14:textId="77777777" w:rsidR="001636BD" w:rsidRPr="00557B4D" w:rsidRDefault="001636BD" w:rsidP="001636BD"/>
    <w:p w14:paraId="201188C9" w14:textId="77777777" w:rsidR="001636BD" w:rsidRPr="00557B4D" w:rsidRDefault="00CD6723" w:rsidP="001636BD">
      <w:pPr>
        <w:pStyle w:val="Heading4"/>
        <w:rPr>
          <w:bCs/>
          <w:color w:val="auto"/>
          <w:lang w:val="en-GB"/>
        </w:rPr>
      </w:pPr>
      <w:r>
        <w:rPr>
          <w:rFonts w:eastAsia="MetaPro-Light"/>
          <w:bCs/>
          <w:color w:val="auto"/>
          <w:lang w:val="en-GB"/>
        </w:rPr>
        <w:t>11</w:t>
      </w:r>
      <w:r w:rsidRPr="00557B4D">
        <w:rPr>
          <w:rFonts w:eastAsia="MetaPro-Light"/>
          <w:bCs/>
          <w:color w:val="auto"/>
          <w:lang w:val="en-GB"/>
        </w:rPr>
        <w:t xml:space="preserve">. </w:t>
      </w:r>
      <w:r w:rsidR="000238EC" w:rsidRPr="00557B4D">
        <w:rPr>
          <w:bCs/>
          <w:color w:val="auto"/>
          <w:lang w:val="en-GB"/>
        </w:rPr>
        <w:t xml:space="preserve">Signature </w:t>
      </w:r>
      <w:r w:rsidR="000238EC" w:rsidRPr="00BD5D64">
        <w:rPr>
          <w:bCs/>
          <w:color w:val="auto"/>
          <w:lang w:val="en-GB"/>
        </w:rPr>
        <w:t>of person</w:t>
      </w:r>
      <w:r w:rsidR="0000579E" w:rsidRPr="00BD5D64">
        <w:rPr>
          <w:bCs/>
          <w:color w:val="auto"/>
          <w:lang w:val="en-GB"/>
        </w:rPr>
        <w:t xml:space="preserve"> authorised by manufacturer</w:t>
      </w:r>
      <w:r w:rsidR="000634F3" w:rsidRPr="00BD5D64">
        <w:rPr>
          <w:bCs/>
          <w:color w:val="auto"/>
          <w:lang w:val="en-GB"/>
        </w:rPr>
        <w:t xml:space="preserve"> or supplier</w:t>
      </w:r>
      <w:r w:rsidR="001A559C">
        <w:rPr>
          <w:bCs/>
          <w:color w:val="auto"/>
          <w:lang w:val="en-GB"/>
        </w:rPr>
        <w:t xml:space="preserve"> </w:t>
      </w:r>
      <w:r w:rsidR="000634F3">
        <w:rPr>
          <w:bCs/>
          <w:color w:val="auto"/>
          <w:lang w:val="en-GB"/>
        </w:rPr>
        <w:t xml:space="preserve"> </w:t>
      </w:r>
    </w:p>
    <w:p w14:paraId="5BB94608" w14:textId="77777777" w:rsidR="00610C0B" w:rsidRPr="00557B4D" w:rsidRDefault="00610C0B" w:rsidP="00610C0B">
      <w:pPr>
        <w:rPr>
          <w:lang w:val="en-GB"/>
        </w:rPr>
      </w:pP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7373F2" w14:paraId="46399674"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6DC097E4" w14:textId="77777777" w:rsidR="001636BD" w:rsidRDefault="00CD6723" w:rsidP="00CF4BE2">
            <w:pPr>
              <w:pStyle w:val="TableText"/>
            </w:pPr>
            <w:r w:rsidRPr="00557B4D">
              <w:t>Signature</w:t>
            </w:r>
          </w:p>
          <w:p w14:paraId="108FF0C1" w14:textId="77777777" w:rsidR="000634F3" w:rsidRPr="00557B4D" w:rsidRDefault="000634F3" w:rsidP="001A559C">
            <w:pPr>
              <w:pStyle w:val="TableText"/>
            </w:pP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D13D761" w14:textId="77777777" w:rsidR="001636BD" w:rsidRPr="00557B4D" w:rsidRDefault="001636BD"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7D3A9813" w14:textId="77777777" w:rsidR="001636BD" w:rsidRPr="00557B4D" w:rsidRDefault="00CD6723" w:rsidP="00CF4BE2">
            <w:pPr>
              <w:pStyle w:val="TableText"/>
            </w:pPr>
            <w:r w:rsidRPr="00557B4D">
              <w:t>Date</w:t>
            </w:r>
          </w:p>
        </w:tc>
        <w:sdt>
          <w:sdtPr>
            <w:id w:val="-1076980378"/>
            <w:placeholder>
              <w:docPart w:val="43E300871C726144BC5E61E4A866C861"/>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BE90A36" w14:textId="77777777" w:rsidR="001636BD" w:rsidRPr="00557B4D" w:rsidRDefault="00CD6723" w:rsidP="00CF4BE2">
                <w:pPr>
                  <w:pStyle w:val="TableText"/>
                </w:pPr>
                <w:r w:rsidRPr="00557B4D">
                  <w:rPr>
                    <w:rStyle w:val="PlaceholderText"/>
                    <w:color w:val="auto"/>
                  </w:rPr>
                  <w:t>Click or tap to enter a date.</w:t>
                </w:r>
              </w:p>
            </w:tc>
          </w:sdtContent>
        </w:sdt>
      </w:tr>
    </w:tbl>
    <w:p w14:paraId="2A4DBC01" w14:textId="77777777" w:rsidR="003E2003" w:rsidRDefault="003E2003" w:rsidP="001636BD">
      <w:pPr>
        <w:pStyle w:val="Heading5"/>
        <w:rPr>
          <w:color w:val="auto"/>
        </w:rPr>
      </w:pPr>
    </w:p>
    <w:p w14:paraId="0332405E" w14:textId="77777777" w:rsidR="001636BD" w:rsidRPr="00557B4D" w:rsidRDefault="00CD6723" w:rsidP="001636BD">
      <w:pPr>
        <w:pStyle w:val="Heading5"/>
        <w:rPr>
          <w:color w:val="auto"/>
        </w:rPr>
      </w:pPr>
      <w:r w:rsidRPr="00557B4D">
        <w:rPr>
          <w:color w:val="auto"/>
        </w:rPr>
        <w:t>LOCAL GOVERNMENT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7373F2" w14:paraId="518E625C"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39DC0CFF" w14:textId="77777777" w:rsidR="001636BD" w:rsidRPr="00557B4D" w:rsidRDefault="00CD6723" w:rsidP="00CF4BE2">
            <w:pPr>
              <w:rPr>
                <w:szCs w:val="22"/>
                <w:lang w:val="en-AU"/>
              </w:rPr>
            </w:pPr>
            <w:r w:rsidRPr="00557B4D">
              <w:rPr>
                <w:szCs w:val="22"/>
                <w:lang w:val="en-AU"/>
              </w:rPr>
              <w:t>Date received</w:t>
            </w:r>
          </w:p>
        </w:tc>
        <w:sdt>
          <w:sdtPr>
            <w:id w:val="-36893157"/>
            <w:placeholder>
              <w:docPart w:val="B3E7DD82F577F94DBDF81337D339496A"/>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9EB6AFB" w14:textId="77777777" w:rsidR="001636BD" w:rsidRPr="00557B4D" w:rsidRDefault="00CD6723" w:rsidP="00CF4BE2">
                <w:r w:rsidRPr="00557B4D">
                  <w:rPr>
                    <w:rStyle w:val="PlaceholderText"/>
                    <w:color w:val="auto"/>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6773EF94" w14:textId="77777777" w:rsidR="001636BD" w:rsidRPr="00557B4D" w:rsidRDefault="00CD6723" w:rsidP="00CF4BE2">
            <w:pPr>
              <w:rPr>
                <w:szCs w:val="22"/>
                <w:lang w:val="en-AU"/>
              </w:rPr>
            </w:pPr>
            <w:r w:rsidRPr="00557B4D">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5BAFD25" w14:textId="77777777" w:rsidR="001636BD" w:rsidRPr="00557B4D" w:rsidRDefault="001636BD" w:rsidP="00CF4BE2">
            <w:pPr>
              <w:rPr>
                <w:szCs w:val="22"/>
                <w:lang w:val="en-AU"/>
              </w:rPr>
            </w:pPr>
          </w:p>
        </w:tc>
      </w:tr>
    </w:tbl>
    <w:p w14:paraId="5E604F2B" w14:textId="77777777" w:rsidR="00D6405E" w:rsidRDefault="00CD6723">
      <w:pPr>
        <w:spacing w:after="160" w:line="259" w:lineRule="auto"/>
        <w:rPr>
          <w:b/>
          <w:bCs/>
          <w:lang w:val="en-US"/>
        </w:rPr>
      </w:pPr>
      <w:r>
        <w:rPr>
          <w:b/>
          <w:bCs/>
          <w:lang w:val="en-US"/>
        </w:rPr>
        <w:br w:type="page"/>
      </w:r>
    </w:p>
    <w:p w14:paraId="2FCA061B" w14:textId="77777777" w:rsidR="00610C0B" w:rsidRPr="00557B4D" w:rsidRDefault="00CD6723" w:rsidP="00D6405E">
      <w:pPr>
        <w:spacing w:after="160" w:line="259" w:lineRule="auto"/>
        <w:jc w:val="center"/>
        <w:rPr>
          <w:b/>
          <w:bCs/>
          <w:lang w:val="en-US"/>
        </w:rPr>
      </w:pPr>
      <w:r w:rsidRPr="00557B4D">
        <w:rPr>
          <w:b/>
          <w:bCs/>
          <w:lang w:val="en-US"/>
        </w:rPr>
        <w:lastRenderedPageBreak/>
        <w:t>Appendix – explanatory information</w:t>
      </w:r>
    </w:p>
    <w:p w14:paraId="7458F958" w14:textId="77777777" w:rsidR="000238EC" w:rsidRPr="00557B4D" w:rsidRDefault="00CD6723" w:rsidP="000238EC">
      <w:pPr>
        <w:spacing w:after="160" w:line="259" w:lineRule="auto"/>
        <w:rPr>
          <w:lang w:val="en-GB"/>
        </w:rPr>
      </w:pPr>
      <w:r w:rsidRPr="00557B4D">
        <w:rPr>
          <w:lang w:val="en-GB"/>
        </w:rPr>
        <w:t xml:space="preserve">All sections of this form must be completed, including information, such as </w:t>
      </w:r>
      <w:r w:rsidR="00D60677">
        <w:rPr>
          <w:lang w:val="en-GB"/>
        </w:rPr>
        <w:t xml:space="preserve">how </w:t>
      </w:r>
      <w:r w:rsidRPr="00557B4D">
        <w:rPr>
          <w:lang w:val="en-GB"/>
        </w:rPr>
        <w:t xml:space="preserve">a particular material, </w:t>
      </w:r>
      <w:r w:rsidR="00D60677">
        <w:rPr>
          <w:lang w:val="en-GB"/>
        </w:rPr>
        <w:t xml:space="preserve">product, or form of construction </w:t>
      </w:r>
      <w:r w:rsidRPr="00557B4D">
        <w:rPr>
          <w:lang w:val="en-GB"/>
        </w:rPr>
        <w:t xml:space="preserve">complies with the Building Code of Australia or a provision of the Queensland Development Code. It is also important that the details of the relevant reference documents are included, for example, the applicable Australian Standards or other technical provisions that may be applicable to the subject work. </w:t>
      </w:r>
    </w:p>
    <w:p w14:paraId="1462A65F" w14:textId="77777777" w:rsidR="000238EC" w:rsidRPr="00557B4D" w:rsidRDefault="00CD6723" w:rsidP="000238EC">
      <w:pPr>
        <w:spacing w:after="160" w:line="259" w:lineRule="auto"/>
        <w:rPr>
          <w:lang w:val="en-GB"/>
        </w:rPr>
      </w:pPr>
      <w:r w:rsidRPr="00557B4D">
        <w:rPr>
          <w:b/>
          <w:bCs/>
          <w:lang w:val="en-GB"/>
        </w:rPr>
        <w:t>What is the purpose of this form?</w:t>
      </w:r>
      <w:r w:rsidRPr="00557B4D">
        <w:rPr>
          <w:lang w:val="en-GB"/>
        </w:rPr>
        <w:t xml:space="preserve"> (</w:t>
      </w:r>
      <w:r w:rsidR="00BD50E4" w:rsidRPr="00557B4D">
        <w:rPr>
          <w:lang w:val="en-GB"/>
        </w:rPr>
        <w:t>Section</w:t>
      </w:r>
      <w:r w:rsidRPr="00557B4D">
        <w:rPr>
          <w:lang w:val="en-GB"/>
        </w:rPr>
        <w:t xml:space="preserve"> 10 of the </w:t>
      </w:r>
      <w:r w:rsidRPr="00557B4D">
        <w:rPr>
          <w:i/>
          <w:iCs/>
          <w:lang w:val="en-GB"/>
        </w:rPr>
        <w:t>Building Act 1975</w:t>
      </w:r>
      <w:r w:rsidRPr="00557B4D">
        <w:rPr>
          <w:lang w:val="en-GB"/>
        </w:rPr>
        <w:t>)</w:t>
      </w:r>
    </w:p>
    <w:p w14:paraId="279558AA" w14:textId="34D5B0FE" w:rsidR="0001190F" w:rsidRPr="00FA08EB" w:rsidRDefault="00CD6723" w:rsidP="0001190F">
      <w:pPr>
        <w:rPr>
          <w:lang w:val="en-GB" w:bidi="en-US"/>
        </w:rPr>
      </w:pPr>
      <w:r w:rsidRPr="00FA08EB">
        <w:rPr>
          <w:lang w:val="en-GB" w:bidi="en-US"/>
        </w:rPr>
        <w:t xml:space="preserve">This form may be used in accordance with </w:t>
      </w:r>
      <w:r w:rsidR="005D6BFE">
        <w:rPr>
          <w:lang w:val="en-GB" w:bidi="en-US"/>
        </w:rPr>
        <w:t>Part</w:t>
      </w:r>
      <w:r w:rsidRPr="00FA08EB">
        <w:rPr>
          <w:lang w:val="en-GB" w:bidi="en-US"/>
        </w:rPr>
        <w:t xml:space="preserve"> A5 of the Building Code of Australia (BCA) to – </w:t>
      </w:r>
    </w:p>
    <w:p w14:paraId="2777368B" w14:textId="77777777" w:rsidR="0001190F" w:rsidRPr="00FA08EB" w:rsidRDefault="00CD6723" w:rsidP="0001190F">
      <w:pPr>
        <w:pStyle w:val="ListParagraph"/>
        <w:numPr>
          <w:ilvl w:val="0"/>
          <w:numId w:val="23"/>
        </w:numPr>
        <w:rPr>
          <w:szCs w:val="18"/>
          <w:lang w:val="en-GB" w:bidi="en-US"/>
        </w:rPr>
      </w:pPr>
      <w:r w:rsidRPr="00FA08EB">
        <w:rPr>
          <w:szCs w:val="18"/>
          <w:lang w:val="en-GB" w:bidi="en-US"/>
        </w:rPr>
        <w:t xml:space="preserve">demonstrate that a material, </w:t>
      </w:r>
      <w:r w:rsidR="00FA08EB" w:rsidRPr="00FA08EB">
        <w:rPr>
          <w:szCs w:val="18"/>
          <w:lang w:val="en-GB" w:bidi="en-US"/>
        </w:rPr>
        <w:t xml:space="preserve">product, or </w:t>
      </w:r>
      <w:r w:rsidRPr="00FA08EB">
        <w:rPr>
          <w:szCs w:val="18"/>
          <w:lang w:val="en-GB" w:bidi="en-US"/>
        </w:rPr>
        <w:t xml:space="preserve">form of construction fulfils </w:t>
      </w:r>
      <w:r w:rsidR="00FA08EB" w:rsidRPr="00FA08EB">
        <w:rPr>
          <w:szCs w:val="18"/>
          <w:lang w:val="en-GB" w:bidi="en-US"/>
        </w:rPr>
        <w:t xml:space="preserve">the </w:t>
      </w:r>
      <w:r w:rsidRPr="00FA08EB">
        <w:rPr>
          <w:szCs w:val="18"/>
          <w:lang w:val="en-GB" w:bidi="en-US"/>
        </w:rPr>
        <w:t>specific requirements of the Building Code of Australia; and</w:t>
      </w:r>
    </w:p>
    <w:p w14:paraId="23744299" w14:textId="77777777" w:rsidR="0001190F" w:rsidRPr="00FA08EB" w:rsidRDefault="00CD6723" w:rsidP="0001190F">
      <w:pPr>
        <w:pStyle w:val="ListParagraph"/>
        <w:numPr>
          <w:ilvl w:val="0"/>
          <w:numId w:val="23"/>
        </w:numPr>
        <w:spacing w:after="160" w:line="259" w:lineRule="auto"/>
        <w:rPr>
          <w:szCs w:val="18"/>
          <w:lang w:val="en-GB"/>
        </w:rPr>
      </w:pPr>
      <w:r w:rsidRPr="00FA08EB">
        <w:rPr>
          <w:szCs w:val="18"/>
        </w:rPr>
        <w:t>sets out the basis on which it is given and the extent to which relevant standards, specifications, rules, codes of practice or other publications have been relied upon to demonstrate it fulfils specific requirements of the BCA</w:t>
      </w:r>
    </w:p>
    <w:p w14:paraId="3E2BA1BA" w14:textId="77777777" w:rsidR="004878C4" w:rsidRPr="00FA08EB" w:rsidRDefault="00CD6723" w:rsidP="000238EC">
      <w:pPr>
        <w:spacing w:after="160" w:line="259" w:lineRule="auto"/>
        <w:rPr>
          <w:b/>
          <w:bCs/>
          <w:lang w:val="en-GB"/>
        </w:rPr>
      </w:pPr>
      <w:r w:rsidRPr="00FA08EB">
        <w:rPr>
          <w:b/>
          <w:bCs/>
          <w:lang w:val="en-GB"/>
        </w:rPr>
        <w:t xml:space="preserve">NCC Volume One </w:t>
      </w:r>
      <w:r w:rsidR="00B20FAB">
        <w:rPr>
          <w:b/>
          <w:bCs/>
          <w:lang w:val="en-GB"/>
        </w:rPr>
        <w:t xml:space="preserve">definitions </w:t>
      </w:r>
      <w:r w:rsidRPr="00FA08EB">
        <w:rPr>
          <w:b/>
          <w:bCs/>
          <w:lang w:val="en-GB"/>
        </w:rPr>
        <w:t xml:space="preserve">state -   </w:t>
      </w:r>
    </w:p>
    <w:p w14:paraId="2AE8349D" w14:textId="77777777" w:rsidR="004878C4" w:rsidRPr="00FA08EB" w:rsidRDefault="00CD6723" w:rsidP="004878C4">
      <w:pPr>
        <w:autoSpaceDE w:val="0"/>
        <w:autoSpaceDN w:val="0"/>
        <w:adjustRightInd w:val="0"/>
        <w:spacing w:after="0" w:line="240" w:lineRule="auto"/>
        <w:ind w:left="284" w:hanging="284"/>
        <w:rPr>
          <w:rFonts w:cs="Arial"/>
          <w:color w:val="000000"/>
          <w:szCs w:val="18"/>
        </w:rPr>
      </w:pPr>
      <w:r w:rsidRPr="00FA08EB">
        <w:rPr>
          <w:rFonts w:cs="Arial"/>
          <w:b/>
          <w:bCs/>
          <w:color w:val="000000"/>
          <w:szCs w:val="18"/>
        </w:rPr>
        <w:t xml:space="preserve">Product Technical Statement </w:t>
      </w:r>
      <w:r w:rsidRPr="00FA08EB">
        <w:rPr>
          <w:rFonts w:cs="Arial"/>
          <w:color w:val="000000"/>
          <w:szCs w:val="18"/>
        </w:rPr>
        <w:t>means a form of documentary evidence stating that the properties and performance</w:t>
      </w:r>
    </w:p>
    <w:p w14:paraId="29372EEC" w14:textId="77777777" w:rsidR="004878C4" w:rsidRPr="00FA08EB" w:rsidRDefault="00CD6723" w:rsidP="004878C4">
      <w:pPr>
        <w:autoSpaceDE w:val="0"/>
        <w:autoSpaceDN w:val="0"/>
        <w:adjustRightInd w:val="0"/>
        <w:spacing w:after="0" w:line="240" w:lineRule="auto"/>
        <w:ind w:left="284" w:hanging="284"/>
        <w:rPr>
          <w:rFonts w:cs="Arial"/>
          <w:color w:val="000000"/>
          <w:szCs w:val="18"/>
        </w:rPr>
      </w:pPr>
      <w:r w:rsidRPr="00FA08EB">
        <w:rPr>
          <w:rFonts w:cs="Arial"/>
          <w:color w:val="000000"/>
          <w:szCs w:val="18"/>
        </w:rPr>
        <w:t xml:space="preserve">of a building material, product or form of construction fulfil specific requirements of the NCC, and describes— </w:t>
      </w:r>
    </w:p>
    <w:p w14:paraId="450FDCF0" w14:textId="77777777" w:rsidR="001A6D28" w:rsidRPr="00FA08EB" w:rsidRDefault="001A6D28" w:rsidP="004878C4">
      <w:pPr>
        <w:autoSpaceDE w:val="0"/>
        <w:autoSpaceDN w:val="0"/>
        <w:adjustRightInd w:val="0"/>
        <w:spacing w:after="0" w:line="240" w:lineRule="auto"/>
        <w:ind w:left="284" w:hanging="284"/>
        <w:rPr>
          <w:rFonts w:cs="Arial"/>
          <w:color w:val="000000"/>
          <w:szCs w:val="18"/>
        </w:rPr>
      </w:pPr>
    </w:p>
    <w:p w14:paraId="0C9BCECA" w14:textId="77777777" w:rsidR="004878C4" w:rsidRPr="00FA08EB" w:rsidRDefault="00CD6723" w:rsidP="004878C4">
      <w:pPr>
        <w:pStyle w:val="ListParagraph"/>
        <w:numPr>
          <w:ilvl w:val="0"/>
          <w:numId w:val="24"/>
        </w:numPr>
        <w:autoSpaceDE w:val="0"/>
        <w:autoSpaceDN w:val="0"/>
        <w:adjustRightInd w:val="0"/>
        <w:spacing w:after="0" w:line="240" w:lineRule="auto"/>
        <w:rPr>
          <w:rFonts w:cs="Arial"/>
          <w:color w:val="000000"/>
          <w:szCs w:val="18"/>
        </w:rPr>
      </w:pPr>
      <w:r w:rsidRPr="00FA08EB">
        <w:rPr>
          <w:rFonts w:cs="Arial"/>
          <w:color w:val="000000"/>
          <w:szCs w:val="18"/>
        </w:rPr>
        <w:t xml:space="preserve">the application and intended use of the building material, </w:t>
      </w:r>
      <w:r w:rsidR="00FA08EB" w:rsidRPr="00FA08EB">
        <w:rPr>
          <w:rFonts w:cs="Arial"/>
          <w:color w:val="000000"/>
          <w:szCs w:val="18"/>
        </w:rPr>
        <w:t>product,</w:t>
      </w:r>
      <w:r w:rsidRPr="00FA08EB">
        <w:rPr>
          <w:rFonts w:cs="Arial"/>
          <w:color w:val="000000"/>
          <w:szCs w:val="18"/>
        </w:rPr>
        <w:t xml:space="preserve"> or form of construction: and</w:t>
      </w:r>
    </w:p>
    <w:p w14:paraId="5058C890" w14:textId="77777777" w:rsidR="004878C4" w:rsidRPr="00FA08EB" w:rsidRDefault="00CD6723" w:rsidP="004878C4">
      <w:pPr>
        <w:pStyle w:val="ListParagraph"/>
        <w:numPr>
          <w:ilvl w:val="0"/>
          <w:numId w:val="24"/>
        </w:numPr>
        <w:autoSpaceDE w:val="0"/>
        <w:autoSpaceDN w:val="0"/>
        <w:adjustRightInd w:val="0"/>
        <w:spacing w:after="0" w:line="240" w:lineRule="auto"/>
        <w:rPr>
          <w:rFonts w:cs="Arial"/>
          <w:color w:val="000000"/>
          <w:szCs w:val="18"/>
        </w:rPr>
      </w:pPr>
      <w:r w:rsidRPr="00FA08EB">
        <w:rPr>
          <w:rFonts w:cs="Arial"/>
          <w:color w:val="000000"/>
          <w:szCs w:val="18"/>
        </w:rPr>
        <w:t>how the use of the building material, product or form of construction complies with the requirements of the NCC Volume One and Volume Two; and</w:t>
      </w:r>
    </w:p>
    <w:p w14:paraId="79132A74" w14:textId="77777777" w:rsidR="004878C4" w:rsidRPr="00FA08EB" w:rsidRDefault="00CD6723" w:rsidP="004878C4">
      <w:pPr>
        <w:pStyle w:val="ListParagraph"/>
        <w:numPr>
          <w:ilvl w:val="0"/>
          <w:numId w:val="24"/>
        </w:numPr>
        <w:rPr>
          <w:szCs w:val="18"/>
          <w:lang w:val="en-GB" w:bidi="en-US"/>
        </w:rPr>
      </w:pPr>
      <w:r w:rsidRPr="00FA08EB">
        <w:rPr>
          <w:rFonts w:cs="Arial"/>
          <w:color w:val="000000"/>
          <w:szCs w:val="18"/>
        </w:rPr>
        <w:t xml:space="preserve">any limitations and conditions of the use of the building material, </w:t>
      </w:r>
      <w:r w:rsidR="00FA08EB" w:rsidRPr="00FA08EB">
        <w:rPr>
          <w:rFonts w:cs="Arial"/>
          <w:color w:val="000000"/>
          <w:szCs w:val="18"/>
        </w:rPr>
        <w:t>product,</w:t>
      </w:r>
      <w:r w:rsidRPr="00FA08EB">
        <w:rPr>
          <w:rFonts w:cs="Arial"/>
          <w:color w:val="000000"/>
          <w:szCs w:val="18"/>
        </w:rPr>
        <w:t xml:space="preserve"> or form of construction relevant to (b).</w:t>
      </w:r>
    </w:p>
    <w:p w14:paraId="6F50A4CA" w14:textId="77777777" w:rsidR="001A6D28" w:rsidRPr="001A6D28" w:rsidRDefault="001A6D28" w:rsidP="001A6D28">
      <w:pPr>
        <w:pStyle w:val="NoSpacing"/>
        <w:rPr>
          <w:sz w:val="16"/>
          <w:szCs w:val="16"/>
          <w:lang w:val="en-GB"/>
        </w:rPr>
      </w:pPr>
    </w:p>
    <w:p w14:paraId="03CED4F2" w14:textId="77777777" w:rsidR="00A01BDD" w:rsidRDefault="00CD6723" w:rsidP="000238EC">
      <w:pPr>
        <w:spacing w:after="160" w:line="259" w:lineRule="auto"/>
        <w:rPr>
          <w:b/>
          <w:bCs/>
          <w:lang w:val="en-GB"/>
        </w:rPr>
      </w:pPr>
      <w:r>
        <w:rPr>
          <w:b/>
          <w:bCs/>
          <w:lang w:val="en-GB"/>
        </w:rPr>
        <w:t>Relationship with Form 15</w:t>
      </w:r>
      <w:r w:rsidR="00FA08EB">
        <w:rPr>
          <w:b/>
          <w:bCs/>
          <w:lang w:val="en-GB"/>
        </w:rPr>
        <w:t xml:space="preserve"> (Compliance certificate for building design or specification) </w:t>
      </w:r>
      <w:r>
        <w:rPr>
          <w:b/>
          <w:bCs/>
          <w:lang w:val="en-GB"/>
        </w:rPr>
        <w:t xml:space="preserve"> </w:t>
      </w:r>
    </w:p>
    <w:p w14:paraId="30CBE942" w14:textId="77777777" w:rsidR="00A01BDD" w:rsidRDefault="00CD6723" w:rsidP="000238EC">
      <w:pPr>
        <w:spacing w:after="160" w:line="259" w:lineRule="auto"/>
      </w:pPr>
      <w:r>
        <w:t xml:space="preserve">This form cannot be used as an alternative to a Form 15 when an appointed competent person for the purposes of section 10 of the </w:t>
      </w:r>
      <w:r w:rsidRPr="00D51411">
        <w:rPr>
          <w:i/>
          <w:iCs/>
        </w:rPr>
        <w:t>Building Act 1975</w:t>
      </w:r>
      <w:r>
        <w:t xml:space="preserve"> and under sections 73</w:t>
      </w:r>
      <w:r w:rsidR="009403F0">
        <w:t xml:space="preserve"> (Design</w:t>
      </w:r>
      <w:r w:rsidR="00B20FAB">
        <w:t>-</w:t>
      </w:r>
      <w:r w:rsidR="009403F0">
        <w:t>specification certificate)</w:t>
      </w:r>
      <w:r>
        <w:t xml:space="preserve"> and 77 </w:t>
      </w:r>
      <w:r w:rsidR="009403F0">
        <w:t xml:space="preserve">(Requirements for certificates) </w:t>
      </w:r>
      <w:r>
        <w:t>of the Building Regulation 2021</w:t>
      </w:r>
      <w:r w:rsidR="009403F0">
        <w:t xml:space="preserve"> </w:t>
      </w:r>
      <w:r>
        <w:t>is providing design-specification help stating that an aspect of building work or specification will, if installed or carried out as stated, comply with the building assessment provisions</w:t>
      </w:r>
      <w:r w:rsidR="00223766">
        <w:t>.</w:t>
      </w:r>
    </w:p>
    <w:p w14:paraId="19C05C4D" w14:textId="77777777" w:rsidR="000238EC" w:rsidRPr="00557B4D" w:rsidRDefault="00CD6723" w:rsidP="000238EC">
      <w:pPr>
        <w:spacing w:after="160" w:line="259" w:lineRule="auto"/>
        <w:rPr>
          <w:b/>
          <w:bCs/>
          <w:lang w:val="en-GB"/>
        </w:rPr>
      </w:pPr>
      <w:r w:rsidRPr="00557B4D">
        <w:rPr>
          <w:b/>
          <w:bCs/>
          <w:lang w:val="en-GB"/>
        </w:rPr>
        <w:t>What if there is not enough space for all the supporting material/documents?</w:t>
      </w:r>
    </w:p>
    <w:p w14:paraId="03A1A8DA" w14:textId="77777777" w:rsidR="000238EC" w:rsidRPr="00557B4D" w:rsidRDefault="00CD6723" w:rsidP="000238EC">
      <w:pPr>
        <w:spacing w:after="160" w:line="259" w:lineRule="auto"/>
        <w:rPr>
          <w:lang w:val="en-GB"/>
        </w:rPr>
      </w:pPr>
      <w:r>
        <w:rPr>
          <w:lang w:val="en-GB"/>
        </w:rPr>
        <w:t>T</w:t>
      </w:r>
      <w:r w:rsidRPr="00557B4D">
        <w:rPr>
          <w:lang w:val="en-GB"/>
        </w:rPr>
        <w:t xml:space="preserve">here is provision for material such as specifications, standards, </w:t>
      </w:r>
      <w:proofErr w:type="gramStart"/>
      <w:r w:rsidRPr="00557B4D">
        <w:rPr>
          <w:lang w:val="en-GB"/>
        </w:rPr>
        <w:t>codes</w:t>
      </w:r>
      <w:proofErr w:type="gramEnd"/>
      <w:r w:rsidRPr="00557B4D">
        <w:rPr>
          <w:lang w:val="en-GB"/>
        </w:rPr>
        <w:t xml:space="preserve"> or other relevant publications to be referenced in the form. However, if the space in the form is not sufficient to accommodate </w:t>
      </w:r>
      <w:proofErr w:type="gramStart"/>
      <w:r w:rsidRPr="00557B4D">
        <w:rPr>
          <w:lang w:val="en-GB"/>
        </w:rPr>
        <w:t>all of</w:t>
      </w:r>
      <w:proofErr w:type="gramEnd"/>
      <w:r w:rsidRPr="00557B4D">
        <w:rPr>
          <w:lang w:val="en-GB"/>
        </w:rPr>
        <w:t xml:space="preserve"> this material, you can create and refer to additional material in an addendum or attachment to the form. </w:t>
      </w:r>
    </w:p>
    <w:p w14:paraId="6BD7737B" w14:textId="2B3CDA26" w:rsidR="000238EC" w:rsidRPr="00557B4D" w:rsidRDefault="00CD6723" w:rsidP="000238EC">
      <w:pPr>
        <w:spacing w:after="160" w:line="259" w:lineRule="auto"/>
        <w:rPr>
          <w:lang w:val="en-GB"/>
        </w:rPr>
      </w:pPr>
      <w:r w:rsidRPr="00557B4D">
        <w:rPr>
          <w:lang w:val="en-GB"/>
        </w:rPr>
        <w:t xml:space="preserve">The form is </w:t>
      </w:r>
      <w:r w:rsidR="00BF1A1E">
        <w:rPr>
          <w:lang w:val="en-GB"/>
        </w:rPr>
        <w:t>the</w:t>
      </w:r>
      <w:r w:rsidRPr="00557B4D">
        <w:rPr>
          <w:lang w:val="en-GB"/>
        </w:rPr>
        <w:t xml:space="preserve"> Microsoft Word version, that you can download and edit to include additional material in the relevant parts of the form. </w:t>
      </w:r>
      <w:r w:rsidRPr="00557B4D">
        <w:rPr>
          <w:b/>
          <w:bCs/>
          <w:lang w:val="en-GB"/>
        </w:rPr>
        <w:t>Note</w:t>
      </w:r>
      <w:r w:rsidR="0002699D" w:rsidRPr="00557B4D">
        <w:rPr>
          <w:lang w:val="en-GB"/>
        </w:rPr>
        <w:t>:</w:t>
      </w:r>
      <w:r w:rsidRPr="00557B4D">
        <w:rPr>
          <w:lang w:val="en-GB"/>
        </w:rPr>
        <w:t xml:space="preserve"> that editing th</w:t>
      </w:r>
      <w:r w:rsidR="00453762" w:rsidRPr="00557B4D">
        <w:rPr>
          <w:lang w:val="en-GB"/>
        </w:rPr>
        <w:t>e</w:t>
      </w:r>
      <w:r w:rsidRPr="00557B4D">
        <w:rPr>
          <w:lang w:val="en-GB"/>
        </w:rPr>
        <w:t xml:space="preserve"> form in the Microsoft Word version may cause the relevant boxes to expand and increase the length of the document. This is acceptable and does not change the approved form, provided the section text (description on the left-hand side of the page) is not altered.</w:t>
      </w:r>
    </w:p>
    <w:p w14:paraId="4376300B" w14:textId="77777777" w:rsidR="003E2B83" w:rsidRPr="00557B4D" w:rsidRDefault="00CD6723" w:rsidP="000F4DDB">
      <w:pPr>
        <w:spacing w:after="160" w:line="259" w:lineRule="auto"/>
        <w:rPr>
          <w:rFonts w:eastAsiaTheme="majorEastAsia" w:cstheme="majorBidi"/>
          <w:b/>
          <w:bCs/>
          <w:sz w:val="20"/>
          <w:lang w:val="en-US"/>
        </w:rPr>
      </w:pPr>
      <w:r w:rsidRPr="00557B4D">
        <w:rPr>
          <w:b/>
          <w:bCs/>
        </w:rPr>
        <w:t>PRIVACY NOTICE</w:t>
      </w:r>
    </w:p>
    <w:p w14:paraId="281DE14D" w14:textId="77777777" w:rsidR="00344FAA" w:rsidRPr="00557B4D" w:rsidRDefault="00CD6723" w:rsidP="003E2B83">
      <w:r w:rsidRPr="00557B4D">
        <w:t xml:space="preserve">The Department of Energy and Public Works is collecting personal information as required under the </w:t>
      </w:r>
      <w:r w:rsidRPr="00557B4D">
        <w:rPr>
          <w:i/>
          <w:iCs/>
        </w:rPr>
        <w:t>Building Act 1975</w:t>
      </w:r>
      <w:r w:rsidRPr="00557B4D">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557B4D">
        <w:rPr>
          <w:i/>
          <w:iCs/>
        </w:rPr>
        <w:t>Building Act 1975</w:t>
      </w:r>
      <w:r w:rsidRPr="00557B4D">
        <w:t>. Personal information will otherwise only be disclosed to third parties with your consent or unless authorised or required by law.</w:t>
      </w:r>
      <w:r w:rsidR="00F42641">
        <w:t xml:space="preserve"> </w:t>
      </w:r>
    </w:p>
    <w:sectPr w:rsidR="00344FAA" w:rsidRPr="00557B4D" w:rsidSect="00885434">
      <w:footerReference w:type="default" r:id="rId11"/>
      <w:headerReference w:type="first" r:id="rId12"/>
      <w:footerReference w:type="first" r:id="rId13"/>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3203" w14:textId="77777777" w:rsidR="008C2FD5" w:rsidRDefault="00CD6723">
      <w:pPr>
        <w:spacing w:after="0" w:line="240" w:lineRule="auto"/>
      </w:pPr>
      <w:r>
        <w:separator/>
      </w:r>
    </w:p>
  </w:endnote>
  <w:endnote w:type="continuationSeparator" w:id="0">
    <w:p w14:paraId="371F795C" w14:textId="77777777" w:rsidR="008C2FD5" w:rsidRDefault="00CD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7BA5" w14:textId="3B42F298" w:rsidR="00370878" w:rsidRPr="00E75CB2" w:rsidRDefault="00CD6723" w:rsidP="00E75CB2">
    <w:pPr>
      <w:pStyle w:val="Footer"/>
      <w:pBdr>
        <w:top w:val="single" w:sz="4" w:space="8" w:color="C00000"/>
      </w:pBdr>
      <w:tabs>
        <w:tab w:val="clear" w:pos="9026"/>
        <w:tab w:val="right" w:pos="10205"/>
      </w:tabs>
      <w:spacing w:before="360"/>
      <w:contextualSpacing/>
      <w:rPr>
        <w:noProof/>
        <w:color w:val="404040" w:themeColor="text1" w:themeTint="BF"/>
      </w:rPr>
    </w:pPr>
    <w:r w:rsidRPr="009A5F3C">
      <w:rPr>
        <w:i/>
        <w:iCs/>
        <w:noProof/>
        <w:color w:val="404040" w:themeColor="text1" w:themeTint="BF"/>
      </w:rPr>
      <w:t>Building Act 1975</w:t>
    </w:r>
    <w:r w:rsidRPr="00FE30AA">
      <w:rPr>
        <w:i/>
        <w:iCs/>
        <w:noProof/>
        <w:color w:val="404040" w:themeColor="text1" w:themeTint="BF"/>
      </w:rPr>
      <w:t xml:space="preserve"> </w:t>
    </w:r>
    <w:r w:rsidRPr="00FE30AA">
      <w:rPr>
        <w:noProof/>
        <w:color w:val="404040" w:themeColor="text1" w:themeTint="BF"/>
      </w:rPr>
      <w:t xml:space="preserve">• Section </w:t>
    </w:r>
    <w:r>
      <w:rPr>
        <w:noProof/>
        <w:color w:val="404040" w:themeColor="text1" w:themeTint="BF"/>
      </w:rPr>
      <w:t>10</w:t>
    </w:r>
    <w:r w:rsidRPr="00FE30AA">
      <w:rPr>
        <w:noProof/>
        <w:color w:val="404040" w:themeColor="text1" w:themeTint="BF"/>
      </w:rPr>
      <w:t xml:space="preserve"> • </w:t>
    </w:r>
    <w:r>
      <w:rPr>
        <w:noProof/>
        <w:color w:val="404040" w:themeColor="text1" w:themeTint="BF"/>
      </w:rPr>
      <w:t xml:space="preserve">Product Technical Statement </w:t>
    </w:r>
    <w:r w:rsidRPr="00FE30AA">
      <w:rPr>
        <w:noProof/>
        <w:color w:val="404040" w:themeColor="text1" w:themeTint="BF"/>
      </w:rPr>
      <w:t xml:space="preserve">• Version 1 • </w:t>
    </w:r>
    <w:r w:rsidR="009A5F3C">
      <w:rPr>
        <w:noProof/>
        <w:color w:val="404040" w:themeColor="text1" w:themeTint="BF"/>
      </w:rPr>
      <w:t>March</w:t>
    </w:r>
    <w:r w:rsidR="009A5F3C" w:rsidRPr="00C15A82">
      <w:rPr>
        <w:noProof/>
        <w:color w:val="404040" w:themeColor="text1" w:themeTint="BF"/>
      </w:rPr>
      <w:t xml:space="preserve"> </w:t>
    </w:r>
    <w:r w:rsidR="00C15A82" w:rsidRPr="00C15A82">
      <w:rPr>
        <w:noProof/>
        <w:color w:val="404040" w:themeColor="text1" w:themeTint="BF"/>
      </w:rPr>
      <w:t>2023</w:t>
    </w:r>
    <w:r w:rsidR="00E75CB2" w:rsidRPr="00643FA4">
      <w:rPr>
        <w:noProof/>
        <w:color w:val="404040" w:themeColor="text1" w:themeTint="BF"/>
      </w:rPr>
      <w:tab/>
      <w:t xml:space="preserve"> </w:t>
    </w:r>
    <w:r w:rsidR="00E75CB2" w:rsidRPr="00982200">
      <w:rPr>
        <w:noProof/>
        <w:color w:val="404040" w:themeColor="text1" w:themeTint="BF"/>
      </w:rPr>
      <w:t xml:space="preserve">Page </w:t>
    </w:r>
    <w:r w:rsidR="00E75CB2" w:rsidRPr="00982200">
      <w:rPr>
        <w:noProof/>
        <w:color w:val="404040" w:themeColor="text1" w:themeTint="BF"/>
      </w:rPr>
      <w:fldChar w:fldCharType="begin"/>
    </w:r>
    <w:r w:rsidR="00E75CB2" w:rsidRPr="00982200">
      <w:rPr>
        <w:noProof/>
        <w:color w:val="404040" w:themeColor="text1" w:themeTint="BF"/>
      </w:rPr>
      <w:instrText xml:space="preserve"> PAGE  \* Arabic  \* MERGEFORMAT </w:instrText>
    </w:r>
    <w:r w:rsidR="00E75CB2" w:rsidRPr="00982200">
      <w:rPr>
        <w:noProof/>
        <w:color w:val="404040" w:themeColor="text1" w:themeTint="BF"/>
      </w:rPr>
      <w:fldChar w:fldCharType="separate"/>
    </w:r>
    <w:r w:rsidR="00E75CB2">
      <w:rPr>
        <w:noProof/>
        <w:color w:val="404040" w:themeColor="text1" w:themeTint="BF"/>
      </w:rPr>
      <w:t>4</w:t>
    </w:r>
    <w:r w:rsidR="00E75CB2" w:rsidRPr="00982200">
      <w:rPr>
        <w:noProof/>
        <w:color w:val="404040" w:themeColor="text1" w:themeTint="BF"/>
      </w:rPr>
      <w:fldChar w:fldCharType="end"/>
    </w:r>
    <w:r w:rsidR="00E75CB2" w:rsidRPr="00982200">
      <w:rPr>
        <w:noProof/>
        <w:color w:val="404040" w:themeColor="text1" w:themeTint="BF"/>
      </w:rPr>
      <w:t xml:space="preserve"> of </w:t>
    </w:r>
    <w:r w:rsidR="00E75CB2" w:rsidRPr="00982200">
      <w:rPr>
        <w:noProof/>
        <w:color w:val="404040" w:themeColor="text1" w:themeTint="BF"/>
      </w:rPr>
      <w:fldChar w:fldCharType="begin"/>
    </w:r>
    <w:r w:rsidR="00E75CB2" w:rsidRPr="00982200">
      <w:rPr>
        <w:noProof/>
        <w:color w:val="404040" w:themeColor="text1" w:themeTint="BF"/>
      </w:rPr>
      <w:instrText xml:space="preserve"> NUMPAGES  \* Arabic  \* MERGEFORMAT </w:instrText>
    </w:r>
    <w:r w:rsidR="00E75CB2" w:rsidRPr="00982200">
      <w:rPr>
        <w:noProof/>
        <w:color w:val="404040" w:themeColor="text1" w:themeTint="BF"/>
      </w:rPr>
      <w:fldChar w:fldCharType="separate"/>
    </w:r>
    <w:r w:rsidR="00E75CB2">
      <w:rPr>
        <w:noProof/>
        <w:color w:val="404040" w:themeColor="text1" w:themeTint="BF"/>
      </w:rPr>
      <w:t>4</w:t>
    </w:r>
    <w:r w:rsidR="00E75CB2"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187D" w14:textId="77F98A7E" w:rsidR="00AF76E0" w:rsidRPr="00E75CB2" w:rsidRDefault="00CD6723" w:rsidP="00E75CB2">
    <w:pPr>
      <w:pStyle w:val="Footer"/>
      <w:pBdr>
        <w:top w:val="single" w:sz="4" w:space="8" w:color="C00000"/>
      </w:pBdr>
      <w:tabs>
        <w:tab w:val="clear" w:pos="9026"/>
        <w:tab w:val="right" w:pos="10205"/>
      </w:tabs>
      <w:spacing w:before="360"/>
      <w:contextualSpacing/>
      <w:rPr>
        <w:noProof/>
        <w:color w:val="404040" w:themeColor="text1" w:themeTint="BF"/>
      </w:rPr>
    </w:pPr>
    <w:r w:rsidRPr="009A5F3C">
      <w:rPr>
        <w:i/>
        <w:iCs/>
        <w:noProof/>
        <w:color w:val="404040" w:themeColor="text1" w:themeTint="BF"/>
      </w:rPr>
      <w:t>Building Act 1975</w:t>
    </w:r>
    <w:r w:rsidR="004611F5" w:rsidRPr="00FE30AA">
      <w:rPr>
        <w:i/>
        <w:iCs/>
        <w:noProof/>
        <w:color w:val="404040" w:themeColor="text1" w:themeTint="BF"/>
      </w:rPr>
      <w:t xml:space="preserve"> </w:t>
    </w:r>
    <w:r w:rsidR="004611F5" w:rsidRPr="00FE30AA">
      <w:rPr>
        <w:noProof/>
        <w:color w:val="404040" w:themeColor="text1" w:themeTint="BF"/>
      </w:rPr>
      <w:t xml:space="preserve">• Section </w:t>
    </w:r>
    <w:r>
      <w:rPr>
        <w:noProof/>
        <w:color w:val="404040" w:themeColor="text1" w:themeTint="BF"/>
      </w:rPr>
      <w:t>10</w:t>
    </w:r>
    <w:r w:rsidRPr="00FE30AA">
      <w:rPr>
        <w:noProof/>
        <w:color w:val="404040" w:themeColor="text1" w:themeTint="BF"/>
      </w:rPr>
      <w:t xml:space="preserve"> </w:t>
    </w:r>
    <w:r w:rsidR="004611F5" w:rsidRPr="00FE30AA">
      <w:rPr>
        <w:noProof/>
        <w:color w:val="404040" w:themeColor="text1" w:themeTint="BF"/>
      </w:rPr>
      <w:t xml:space="preserve">• </w:t>
    </w:r>
    <w:r>
      <w:rPr>
        <w:noProof/>
        <w:color w:val="404040" w:themeColor="text1" w:themeTint="BF"/>
      </w:rPr>
      <w:t>Product Technical Statement</w:t>
    </w:r>
    <w:r w:rsidR="0000579E">
      <w:rPr>
        <w:noProof/>
        <w:color w:val="404040" w:themeColor="text1" w:themeTint="BF"/>
      </w:rPr>
      <w:t xml:space="preserve"> </w:t>
    </w:r>
    <w:r w:rsidR="004611F5" w:rsidRPr="00FE30AA">
      <w:rPr>
        <w:noProof/>
        <w:color w:val="404040" w:themeColor="text1" w:themeTint="BF"/>
      </w:rPr>
      <w:t xml:space="preserve">• Version 1 • </w:t>
    </w:r>
    <w:r w:rsidR="009A5F3C">
      <w:rPr>
        <w:noProof/>
        <w:color w:val="404040" w:themeColor="text1" w:themeTint="BF"/>
      </w:rPr>
      <w:t>March</w:t>
    </w:r>
    <w:r w:rsidR="009A5F3C" w:rsidRPr="00C15A82">
      <w:rPr>
        <w:noProof/>
        <w:color w:val="404040" w:themeColor="text1" w:themeTint="BF"/>
      </w:rPr>
      <w:t xml:space="preserve"> </w:t>
    </w:r>
    <w:r w:rsidR="00C15A82" w:rsidRPr="00C15A82">
      <w:rPr>
        <w:noProof/>
        <w:color w:val="404040" w:themeColor="text1" w:themeTint="BF"/>
      </w:rPr>
      <w:t>2023</w:t>
    </w:r>
    <w:r w:rsidR="00E75CB2" w:rsidRPr="00643FA4">
      <w:rPr>
        <w:noProof/>
        <w:color w:val="404040" w:themeColor="text1" w:themeTint="BF"/>
      </w:rPr>
      <w:tab/>
      <w:t xml:space="preserve"> </w:t>
    </w:r>
    <w:r w:rsidR="00E75CB2" w:rsidRPr="00982200">
      <w:rPr>
        <w:noProof/>
        <w:color w:val="404040" w:themeColor="text1" w:themeTint="BF"/>
      </w:rPr>
      <w:t xml:space="preserve">Page </w:t>
    </w:r>
    <w:r w:rsidR="00E75CB2" w:rsidRPr="00982200">
      <w:rPr>
        <w:noProof/>
        <w:color w:val="404040" w:themeColor="text1" w:themeTint="BF"/>
      </w:rPr>
      <w:fldChar w:fldCharType="begin"/>
    </w:r>
    <w:r w:rsidR="00E75CB2" w:rsidRPr="00982200">
      <w:rPr>
        <w:noProof/>
        <w:color w:val="404040" w:themeColor="text1" w:themeTint="BF"/>
      </w:rPr>
      <w:instrText xml:space="preserve"> PAGE  \* Arabic  \* MERGEFORMAT </w:instrText>
    </w:r>
    <w:r w:rsidR="00E75CB2" w:rsidRPr="00982200">
      <w:rPr>
        <w:noProof/>
        <w:color w:val="404040" w:themeColor="text1" w:themeTint="BF"/>
      </w:rPr>
      <w:fldChar w:fldCharType="separate"/>
    </w:r>
    <w:r w:rsidR="00E75CB2">
      <w:rPr>
        <w:noProof/>
        <w:color w:val="404040" w:themeColor="text1" w:themeTint="BF"/>
      </w:rPr>
      <w:t>1</w:t>
    </w:r>
    <w:r w:rsidR="00E75CB2" w:rsidRPr="00982200">
      <w:rPr>
        <w:noProof/>
        <w:color w:val="404040" w:themeColor="text1" w:themeTint="BF"/>
      </w:rPr>
      <w:fldChar w:fldCharType="end"/>
    </w:r>
    <w:r w:rsidR="00E75CB2" w:rsidRPr="00982200">
      <w:rPr>
        <w:noProof/>
        <w:color w:val="404040" w:themeColor="text1" w:themeTint="BF"/>
      </w:rPr>
      <w:t xml:space="preserve"> of </w:t>
    </w:r>
    <w:r w:rsidR="00E75CB2" w:rsidRPr="00982200">
      <w:rPr>
        <w:noProof/>
        <w:color w:val="404040" w:themeColor="text1" w:themeTint="BF"/>
      </w:rPr>
      <w:fldChar w:fldCharType="begin"/>
    </w:r>
    <w:r w:rsidR="00E75CB2" w:rsidRPr="00982200">
      <w:rPr>
        <w:noProof/>
        <w:color w:val="404040" w:themeColor="text1" w:themeTint="BF"/>
      </w:rPr>
      <w:instrText xml:space="preserve"> NUMPAGES  \* Arabic  \* MERGEFORMAT </w:instrText>
    </w:r>
    <w:r w:rsidR="00E75CB2" w:rsidRPr="00982200">
      <w:rPr>
        <w:noProof/>
        <w:color w:val="404040" w:themeColor="text1" w:themeTint="BF"/>
      </w:rPr>
      <w:fldChar w:fldCharType="separate"/>
    </w:r>
    <w:r w:rsidR="00E75CB2">
      <w:rPr>
        <w:noProof/>
        <w:color w:val="404040" w:themeColor="text1" w:themeTint="BF"/>
      </w:rPr>
      <w:t>4</w:t>
    </w:r>
    <w:r w:rsidR="00E75CB2" w:rsidRPr="0098220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0F81" w14:textId="77777777" w:rsidR="008C2FD5" w:rsidRDefault="00CD6723">
      <w:pPr>
        <w:spacing w:after="0" w:line="240" w:lineRule="auto"/>
      </w:pPr>
      <w:r>
        <w:separator/>
      </w:r>
    </w:p>
  </w:footnote>
  <w:footnote w:type="continuationSeparator" w:id="0">
    <w:p w14:paraId="37AF5372" w14:textId="77777777" w:rsidR="008C2FD5" w:rsidRDefault="00CD6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10F1" w14:textId="77777777" w:rsidR="0075020E" w:rsidRDefault="00CD6723"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59264" behindDoc="1" locked="0" layoutInCell="1" allowOverlap="1" wp14:anchorId="5B3A2050" wp14:editId="5FF693BF">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xmlns:oel="http://schemas.microsoft.com/office/2019/extlst">
          <w:pict>
            <v:group id="Group 11" o:spid="_x0000_s2049" alt="&quot;&quot;" style="width:472.5pt;height:48.3pt;margin-top:2.6pt;margin-left:-10.35pt;mso-width-relative:margin;position:absolute;z-index:-251656192" coordsize="60007,6135">
              <v:shape id="Rectangle: Top Corners Rounded 10" o:spid="_x0000_s2050" style="width:6119;height:48904;left:32495;mso-wrap-style:square;position:absolute;rotation:90;top:-21392;visibility:visible;v-text-anchor:middle" coordsize="612000,4890465" path="m102002,l509998,c566332,,612000,45668,612000,102002l612000,4890465l612000,4890465l,4890465l,4890465l,102002c,45668,45668,,102002,xe" fillcolor="#f2f2f2" stroked="f" strokeweight="1pt">
                <v:stroke joinstyle="miter"/>
                <v:path arrowok="t" o:connecttype="custom" o:connectlocs="102002,0;509998,0;612000,102002;612000,4890465;612000,4890465;0,4890465;0,4890465;0,102002;102002,0" o:connectangles="0,0,0,0,0,0,0,0,0"/>
              </v:shape>
              <v:rect id="Rectangle 3" o:spid="_x0000_s2051" style="width:10668;height:6120;mso-wrap-style:square;position:absolute;top:15;visibility:visible;v-text-anchor:middle" fillcolor="#a70240"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8240" behindDoc="0" locked="0" layoutInCell="1" allowOverlap="1" wp14:anchorId="118EFBCD" wp14:editId="355EB32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2690EFA1" w14:textId="2B243C7F" w:rsidR="00AF76E0" w:rsidRPr="001A6D28" w:rsidRDefault="00CD6723" w:rsidP="008F2E6B">
    <w:pPr>
      <w:pStyle w:val="Header"/>
      <w:tabs>
        <w:tab w:val="left" w:pos="1701"/>
      </w:tabs>
      <w:rPr>
        <w:bCs/>
        <w:sz w:val="36"/>
        <w:szCs w:val="36"/>
        <w:lang w:val="en-GB" w:bidi="en-US"/>
      </w:rPr>
    </w:pPr>
    <w:r w:rsidRPr="00ED1052">
      <w:rPr>
        <w:b/>
        <w:color w:val="FFFFFF" w:themeColor="background1"/>
        <w:sz w:val="32"/>
        <w:szCs w:val="32"/>
        <w:lang w:bidi="en-US"/>
      </w:rPr>
      <w:t xml:space="preserve">Form </w:t>
    </w:r>
    <w:r w:rsidR="00566169">
      <w:rPr>
        <w:b/>
        <w:color w:val="FFFFFF" w:themeColor="background1"/>
        <w:sz w:val="32"/>
        <w:szCs w:val="32"/>
        <w:lang w:bidi="en-US"/>
      </w:rPr>
      <w:t>73</w:t>
    </w:r>
    <w:r w:rsidR="00ED1052">
      <w:rPr>
        <w:b/>
        <w:color w:val="A70240" w:themeColor="accent1"/>
        <w:sz w:val="32"/>
        <w:szCs w:val="32"/>
        <w:lang w:bidi="en-US"/>
      </w:rPr>
      <w:tab/>
    </w:r>
    <w:r w:rsidR="00FF36C6" w:rsidRPr="001A6D28">
      <w:rPr>
        <w:bCs/>
        <w:sz w:val="36"/>
        <w:szCs w:val="36"/>
        <w:lang w:val="en-GB" w:bidi="en-US"/>
      </w:rPr>
      <w:t>Product Technical Statement</w:t>
    </w:r>
    <w:r w:rsidR="00FF36C6">
      <w:rPr>
        <w:bCs/>
        <w:sz w:val="28"/>
        <w:szCs w:val="28"/>
        <w:lang w:val="en-GB" w:bidi="en-US"/>
      </w:rPr>
      <w:t xml:space="preserve"> </w:t>
    </w:r>
  </w:p>
  <w:p w14:paraId="2145B38E" w14:textId="77777777" w:rsidR="00E75CB2" w:rsidRDefault="00E75CB2" w:rsidP="008F2E6B">
    <w:pPr>
      <w:pStyle w:val="Header"/>
      <w:tabs>
        <w:tab w:val="left" w:pos="1701"/>
      </w:tabs>
      <w:rPr>
        <w:bCs/>
        <w:sz w:val="28"/>
        <w:szCs w:val="28"/>
        <w:lang w:val="en-GB" w:bidi="en-US"/>
      </w:rPr>
    </w:pPr>
  </w:p>
  <w:p w14:paraId="0A060DAE" w14:textId="77777777" w:rsidR="008F2E6B" w:rsidRPr="009733AE" w:rsidRDefault="008F2E6B" w:rsidP="008F2E6B">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0F"/>
    <w:multiLevelType w:val="hybridMultilevel"/>
    <w:tmpl w:val="BF9C3830"/>
    <w:lvl w:ilvl="0" w:tplc="B08EA8C6">
      <w:start w:val="1"/>
      <w:numFmt w:val="bullet"/>
      <w:pStyle w:val="ListParagraph"/>
      <w:lvlText w:val=""/>
      <w:lvlJc w:val="left"/>
      <w:pPr>
        <w:ind w:left="284" w:hanging="284"/>
      </w:pPr>
      <w:rPr>
        <w:rFonts w:ascii="Symbol" w:hAnsi="Symbol" w:hint="default"/>
      </w:rPr>
    </w:lvl>
    <w:lvl w:ilvl="1" w:tplc="5D2AA60C" w:tentative="1">
      <w:start w:val="1"/>
      <w:numFmt w:val="bullet"/>
      <w:lvlText w:val="o"/>
      <w:lvlJc w:val="left"/>
      <w:pPr>
        <w:ind w:left="1440" w:hanging="360"/>
      </w:pPr>
      <w:rPr>
        <w:rFonts w:ascii="Courier New" w:hAnsi="Courier New" w:cs="Courier New" w:hint="default"/>
      </w:rPr>
    </w:lvl>
    <w:lvl w:ilvl="2" w:tplc="C7EC4038" w:tentative="1">
      <w:start w:val="1"/>
      <w:numFmt w:val="bullet"/>
      <w:lvlText w:val=""/>
      <w:lvlJc w:val="left"/>
      <w:pPr>
        <w:ind w:left="2160" w:hanging="360"/>
      </w:pPr>
      <w:rPr>
        <w:rFonts w:ascii="Wingdings" w:hAnsi="Wingdings" w:hint="default"/>
      </w:rPr>
    </w:lvl>
    <w:lvl w:ilvl="3" w:tplc="2574443A" w:tentative="1">
      <w:start w:val="1"/>
      <w:numFmt w:val="bullet"/>
      <w:lvlText w:val=""/>
      <w:lvlJc w:val="left"/>
      <w:pPr>
        <w:ind w:left="2880" w:hanging="360"/>
      </w:pPr>
      <w:rPr>
        <w:rFonts w:ascii="Symbol" w:hAnsi="Symbol" w:hint="default"/>
      </w:rPr>
    </w:lvl>
    <w:lvl w:ilvl="4" w:tplc="C1E6458E" w:tentative="1">
      <w:start w:val="1"/>
      <w:numFmt w:val="bullet"/>
      <w:lvlText w:val="o"/>
      <w:lvlJc w:val="left"/>
      <w:pPr>
        <w:ind w:left="3600" w:hanging="360"/>
      </w:pPr>
      <w:rPr>
        <w:rFonts w:ascii="Courier New" w:hAnsi="Courier New" w:cs="Courier New" w:hint="default"/>
      </w:rPr>
    </w:lvl>
    <w:lvl w:ilvl="5" w:tplc="A8B8325E" w:tentative="1">
      <w:start w:val="1"/>
      <w:numFmt w:val="bullet"/>
      <w:lvlText w:val=""/>
      <w:lvlJc w:val="left"/>
      <w:pPr>
        <w:ind w:left="4320" w:hanging="360"/>
      </w:pPr>
      <w:rPr>
        <w:rFonts w:ascii="Wingdings" w:hAnsi="Wingdings" w:hint="default"/>
      </w:rPr>
    </w:lvl>
    <w:lvl w:ilvl="6" w:tplc="954E711E" w:tentative="1">
      <w:start w:val="1"/>
      <w:numFmt w:val="bullet"/>
      <w:lvlText w:val=""/>
      <w:lvlJc w:val="left"/>
      <w:pPr>
        <w:ind w:left="5040" w:hanging="360"/>
      </w:pPr>
      <w:rPr>
        <w:rFonts w:ascii="Symbol" w:hAnsi="Symbol" w:hint="default"/>
      </w:rPr>
    </w:lvl>
    <w:lvl w:ilvl="7" w:tplc="1A8A7954" w:tentative="1">
      <w:start w:val="1"/>
      <w:numFmt w:val="bullet"/>
      <w:lvlText w:val="o"/>
      <w:lvlJc w:val="left"/>
      <w:pPr>
        <w:ind w:left="5760" w:hanging="360"/>
      </w:pPr>
      <w:rPr>
        <w:rFonts w:ascii="Courier New" w:hAnsi="Courier New" w:cs="Courier New" w:hint="default"/>
      </w:rPr>
    </w:lvl>
    <w:lvl w:ilvl="8" w:tplc="F10E4F3C"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6C3CC2A8">
      <w:numFmt w:val="bullet"/>
      <w:lvlText w:val="•"/>
      <w:lvlJc w:val="left"/>
      <w:pPr>
        <w:ind w:left="1080" w:hanging="720"/>
      </w:pPr>
      <w:rPr>
        <w:rFonts w:ascii="Arial" w:eastAsiaTheme="minorHAnsi" w:hAnsi="Arial" w:cs="Arial" w:hint="default"/>
      </w:rPr>
    </w:lvl>
    <w:lvl w:ilvl="1" w:tplc="5A2CB64A" w:tentative="1">
      <w:start w:val="1"/>
      <w:numFmt w:val="bullet"/>
      <w:lvlText w:val="o"/>
      <w:lvlJc w:val="left"/>
      <w:pPr>
        <w:ind w:left="1440" w:hanging="360"/>
      </w:pPr>
      <w:rPr>
        <w:rFonts w:ascii="Courier New" w:hAnsi="Courier New" w:cs="Courier New" w:hint="default"/>
      </w:rPr>
    </w:lvl>
    <w:lvl w:ilvl="2" w:tplc="D1A8C11A" w:tentative="1">
      <w:start w:val="1"/>
      <w:numFmt w:val="bullet"/>
      <w:lvlText w:val=""/>
      <w:lvlJc w:val="left"/>
      <w:pPr>
        <w:ind w:left="2160" w:hanging="360"/>
      </w:pPr>
      <w:rPr>
        <w:rFonts w:ascii="Wingdings" w:hAnsi="Wingdings" w:hint="default"/>
      </w:rPr>
    </w:lvl>
    <w:lvl w:ilvl="3" w:tplc="9B966882" w:tentative="1">
      <w:start w:val="1"/>
      <w:numFmt w:val="bullet"/>
      <w:lvlText w:val=""/>
      <w:lvlJc w:val="left"/>
      <w:pPr>
        <w:ind w:left="2880" w:hanging="360"/>
      </w:pPr>
      <w:rPr>
        <w:rFonts w:ascii="Symbol" w:hAnsi="Symbol" w:hint="default"/>
      </w:rPr>
    </w:lvl>
    <w:lvl w:ilvl="4" w:tplc="B7781BD8" w:tentative="1">
      <w:start w:val="1"/>
      <w:numFmt w:val="bullet"/>
      <w:lvlText w:val="o"/>
      <w:lvlJc w:val="left"/>
      <w:pPr>
        <w:ind w:left="3600" w:hanging="360"/>
      </w:pPr>
      <w:rPr>
        <w:rFonts w:ascii="Courier New" w:hAnsi="Courier New" w:cs="Courier New" w:hint="default"/>
      </w:rPr>
    </w:lvl>
    <w:lvl w:ilvl="5" w:tplc="7A42A500" w:tentative="1">
      <w:start w:val="1"/>
      <w:numFmt w:val="bullet"/>
      <w:lvlText w:val=""/>
      <w:lvlJc w:val="left"/>
      <w:pPr>
        <w:ind w:left="4320" w:hanging="360"/>
      </w:pPr>
      <w:rPr>
        <w:rFonts w:ascii="Wingdings" w:hAnsi="Wingdings" w:hint="default"/>
      </w:rPr>
    </w:lvl>
    <w:lvl w:ilvl="6" w:tplc="9D625FDE" w:tentative="1">
      <w:start w:val="1"/>
      <w:numFmt w:val="bullet"/>
      <w:lvlText w:val=""/>
      <w:lvlJc w:val="left"/>
      <w:pPr>
        <w:ind w:left="5040" w:hanging="360"/>
      </w:pPr>
      <w:rPr>
        <w:rFonts w:ascii="Symbol" w:hAnsi="Symbol" w:hint="default"/>
      </w:rPr>
    </w:lvl>
    <w:lvl w:ilvl="7" w:tplc="3722A20A" w:tentative="1">
      <w:start w:val="1"/>
      <w:numFmt w:val="bullet"/>
      <w:lvlText w:val="o"/>
      <w:lvlJc w:val="left"/>
      <w:pPr>
        <w:ind w:left="5760" w:hanging="360"/>
      </w:pPr>
      <w:rPr>
        <w:rFonts w:ascii="Courier New" w:hAnsi="Courier New" w:cs="Courier New" w:hint="default"/>
      </w:rPr>
    </w:lvl>
    <w:lvl w:ilvl="8" w:tplc="EA98563C"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9684AE6E">
      <w:numFmt w:val="bullet"/>
      <w:lvlText w:val="•"/>
      <w:lvlJc w:val="left"/>
      <w:pPr>
        <w:ind w:left="720" w:hanging="360"/>
      </w:pPr>
      <w:rPr>
        <w:rFonts w:ascii="Arial" w:eastAsiaTheme="minorHAnsi" w:hAnsi="Arial" w:hint="default"/>
      </w:rPr>
    </w:lvl>
    <w:lvl w:ilvl="1" w:tplc="43C8E254" w:tentative="1">
      <w:start w:val="1"/>
      <w:numFmt w:val="bullet"/>
      <w:lvlText w:val="o"/>
      <w:lvlJc w:val="left"/>
      <w:pPr>
        <w:ind w:left="1440" w:hanging="360"/>
      </w:pPr>
      <w:rPr>
        <w:rFonts w:ascii="Courier New" w:hAnsi="Courier New" w:cs="Courier New" w:hint="default"/>
      </w:rPr>
    </w:lvl>
    <w:lvl w:ilvl="2" w:tplc="4DD421F6" w:tentative="1">
      <w:start w:val="1"/>
      <w:numFmt w:val="bullet"/>
      <w:lvlText w:val=""/>
      <w:lvlJc w:val="left"/>
      <w:pPr>
        <w:ind w:left="2160" w:hanging="360"/>
      </w:pPr>
      <w:rPr>
        <w:rFonts w:ascii="Wingdings" w:hAnsi="Wingdings" w:hint="default"/>
      </w:rPr>
    </w:lvl>
    <w:lvl w:ilvl="3" w:tplc="206887CA" w:tentative="1">
      <w:start w:val="1"/>
      <w:numFmt w:val="bullet"/>
      <w:lvlText w:val=""/>
      <w:lvlJc w:val="left"/>
      <w:pPr>
        <w:ind w:left="2880" w:hanging="360"/>
      </w:pPr>
      <w:rPr>
        <w:rFonts w:ascii="Symbol" w:hAnsi="Symbol" w:hint="default"/>
      </w:rPr>
    </w:lvl>
    <w:lvl w:ilvl="4" w:tplc="C62036C2" w:tentative="1">
      <w:start w:val="1"/>
      <w:numFmt w:val="bullet"/>
      <w:lvlText w:val="o"/>
      <w:lvlJc w:val="left"/>
      <w:pPr>
        <w:ind w:left="3600" w:hanging="360"/>
      </w:pPr>
      <w:rPr>
        <w:rFonts w:ascii="Courier New" w:hAnsi="Courier New" w:cs="Courier New" w:hint="default"/>
      </w:rPr>
    </w:lvl>
    <w:lvl w:ilvl="5" w:tplc="1AE88DD8" w:tentative="1">
      <w:start w:val="1"/>
      <w:numFmt w:val="bullet"/>
      <w:lvlText w:val=""/>
      <w:lvlJc w:val="left"/>
      <w:pPr>
        <w:ind w:left="4320" w:hanging="360"/>
      </w:pPr>
      <w:rPr>
        <w:rFonts w:ascii="Wingdings" w:hAnsi="Wingdings" w:hint="default"/>
      </w:rPr>
    </w:lvl>
    <w:lvl w:ilvl="6" w:tplc="420E9A14" w:tentative="1">
      <w:start w:val="1"/>
      <w:numFmt w:val="bullet"/>
      <w:lvlText w:val=""/>
      <w:lvlJc w:val="left"/>
      <w:pPr>
        <w:ind w:left="5040" w:hanging="360"/>
      </w:pPr>
      <w:rPr>
        <w:rFonts w:ascii="Symbol" w:hAnsi="Symbol" w:hint="default"/>
      </w:rPr>
    </w:lvl>
    <w:lvl w:ilvl="7" w:tplc="8D3EE8D8" w:tentative="1">
      <w:start w:val="1"/>
      <w:numFmt w:val="bullet"/>
      <w:lvlText w:val="o"/>
      <w:lvlJc w:val="left"/>
      <w:pPr>
        <w:ind w:left="5760" w:hanging="360"/>
      </w:pPr>
      <w:rPr>
        <w:rFonts w:ascii="Courier New" w:hAnsi="Courier New" w:cs="Courier New" w:hint="default"/>
      </w:rPr>
    </w:lvl>
    <w:lvl w:ilvl="8" w:tplc="4B8CCC10"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64BA96E4">
      <w:numFmt w:val="bullet"/>
      <w:lvlText w:val="•"/>
      <w:lvlJc w:val="left"/>
      <w:pPr>
        <w:ind w:left="1080" w:hanging="720"/>
      </w:pPr>
      <w:rPr>
        <w:rFonts w:ascii="Arial" w:eastAsiaTheme="minorHAnsi" w:hAnsi="Arial" w:cs="Arial" w:hint="default"/>
      </w:rPr>
    </w:lvl>
    <w:lvl w:ilvl="1" w:tplc="304E8DC6" w:tentative="1">
      <w:start w:val="1"/>
      <w:numFmt w:val="bullet"/>
      <w:lvlText w:val="o"/>
      <w:lvlJc w:val="left"/>
      <w:pPr>
        <w:ind w:left="1440" w:hanging="360"/>
      </w:pPr>
      <w:rPr>
        <w:rFonts w:ascii="Courier New" w:hAnsi="Courier New" w:cs="Courier New" w:hint="default"/>
      </w:rPr>
    </w:lvl>
    <w:lvl w:ilvl="2" w:tplc="69B856E2" w:tentative="1">
      <w:start w:val="1"/>
      <w:numFmt w:val="bullet"/>
      <w:lvlText w:val=""/>
      <w:lvlJc w:val="left"/>
      <w:pPr>
        <w:ind w:left="2160" w:hanging="360"/>
      </w:pPr>
      <w:rPr>
        <w:rFonts w:ascii="Wingdings" w:hAnsi="Wingdings" w:hint="default"/>
      </w:rPr>
    </w:lvl>
    <w:lvl w:ilvl="3" w:tplc="711236CC" w:tentative="1">
      <w:start w:val="1"/>
      <w:numFmt w:val="bullet"/>
      <w:lvlText w:val=""/>
      <w:lvlJc w:val="left"/>
      <w:pPr>
        <w:ind w:left="2880" w:hanging="360"/>
      </w:pPr>
      <w:rPr>
        <w:rFonts w:ascii="Symbol" w:hAnsi="Symbol" w:hint="default"/>
      </w:rPr>
    </w:lvl>
    <w:lvl w:ilvl="4" w:tplc="A88817F2" w:tentative="1">
      <w:start w:val="1"/>
      <w:numFmt w:val="bullet"/>
      <w:lvlText w:val="o"/>
      <w:lvlJc w:val="left"/>
      <w:pPr>
        <w:ind w:left="3600" w:hanging="360"/>
      </w:pPr>
      <w:rPr>
        <w:rFonts w:ascii="Courier New" w:hAnsi="Courier New" w:cs="Courier New" w:hint="default"/>
      </w:rPr>
    </w:lvl>
    <w:lvl w:ilvl="5" w:tplc="12B86880" w:tentative="1">
      <w:start w:val="1"/>
      <w:numFmt w:val="bullet"/>
      <w:lvlText w:val=""/>
      <w:lvlJc w:val="left"/>
      <w:pPr>
        <w:ind w:left="4320" w:hanging="360"/>
      </w:pPr>
      <w:rPr>
        <w:rFonts w:ascii="Wingdings" w:hAnsi="Wingdings" w:hint="default"/>
      </w:rPr>
    </w:lvl>
    <w:lvl w:ilvl="6" w:tplc="6D3044BA" w:tentative="1">
      <w:start w:val="1"/>
      <w:numFmt w:val="bullet"/>
      <w:lvlText w:val=""/>
      <w:lvlJc w:val="left"/>
      <w:pPr>
        <w:ind w:left="5040" w:hanging="360"/>
      </w:pPr>
      <w:rPr>
        <w:rFonts w:ascii="Symbol" w:hAnsi="Symbol" w:hint="default"/>
      </w:rPr>
    </w:lvl>
    <w:lvl w:ilvl="7" w:tplc="FB94062C" w:tentative="1">
      <w:start w:val="1"/>
      <w:numFmt w:val="bullet"/>
      <w:lvlText w:val="o"/>
      <w:lvlJc w:val="left"/>
      <w:pPr>
        <w:ind w:left="5760" w:hanging="360"/>
      </w:pPr>
      <w:rPr>
        <w:rFonts w:ascii="Courier New" w:hAnsi="Courier New" w:cs="Courier New" w:hint="default"/>
      </w:rPr>
    </w:lvl>
    <w:lvl w:ilvl="8" w:tplc="215C4DD2" w:tentative="1">
      <w:start w:val="1"/>
      <w:numFmt w:val="bullet"/>
      <w:lvlText w:val=""/>
      <w:lvlJc w:val="left"/>
      <w:pPr>
        <w:ind w:left="6480" w:hanging="360"/>
      </w:pPr>
      <w:rPr>
        <w:rFonts w:ascii="Wingdings" w:hAnsi="Wingdings" w:hint="default"/>
      </w:rPr>
    </w:lvl>
  </w:abstractNum>
  <w:abstractNum w:abstractNumId="4" w15:restartNumberingAfterBreak="0">
    <w:nsid w:val="212F3C3E"/>
    <w:multiLevelType w:val="hybridMultilevel"/>
    <w:tmpl w:val="62B89532"/>
    <w:lvl w:ilvl="0" w:tplc="A74A2D2A">
      <w:start w:val="1"/>
      <w:numFmt w:val="lowerLetter"/>
      <w:lvlText w:val="(%1)"/>
      <w:lvlJc w:val="left"/>
      <w:pPr>
        <w:ind w:left="720" w:hanging="360"/>
      </w:pPr>
      <w:rPr>
        <w:rFonts w:hint="default"/>
      </w:rPr>
    </w:lvl>
    <w:lvl w:ilvl="1" w:tplc="F1EEDF48" w:tentative="1">
      <w:start w:val="1"/>
      <w:numFmt w:val="lowerLetter"/>
      <w:lvlText w:val="%2."/>
      <w:lvlJc w:val="left"/>
      <w:pPr>
        <w:ind w:left="1440" w:hanging="360"/>
      </w:pPr>
    </w:lvl>
    <w:lvl w:ilvl="2" w:tplc="7E227534" w:tentative="1">
      <w:start w:val="1"/>
      <w:numFmt w:val="lowerRoman"/>
      <w:lvlText w:val="%3."/>
      <w:lvlJc w:val="right"/>
      <w:pPr>
        <w:ind w:left="2160" w:hanging="180"/>
      </w:pPr>
    </w:lvl>
    <w:lvl w:ilvl="3" w:tplc="A6FEE544" w:tentative="1">
      <w:start w:val="1"/>
      <w:numFmt w:val="decimal"/>
      <w:lvlText w:val="%4."/>
      <w:lvlJc w:val="left"/>
      <w:pPr>
        <w:ind w:left="2880" w:hanging="360"/>
      </w:pPr>
    </w:lvl>
    <w:lvl w:ilvl="4" w:tplc="EC842D42" w:tentative="1">
      <w:start w:val="1"/>
      <w:numFmt w:val="lowerLetter"/>
      <w:lvlText w:val="%5."/>
      <w:lvlJc w:val="left"/>
      <w:pPr>
        <w:ind w:left="3600" w:hanging="360"/>
      </w:pPr>
    </w:lvl>
    <w:lvl w:ilvl="5" w:tplc="93FEEE40" w:tentative="1">
      <w:start w:val="1"/>
      <w:numFmt w:val="lowerRoman"/>
      <w:lvlText w:val="%6."/>
      <w:lvlJc w:val="right"/>
      <w:pPr>
        <w:ind w:left="4320" w:hanging="180"/>
      </w:pPr>
    </w:lvl>
    <w:lvl w:ilvl="6" w:tplc="B91E30D8" w:tentative="1">
      <w:start w:val="1"/>
      <w:numFmt w:val="decimal"/>
      <w:lvlText w:val="%7."/>
      <w:lvlJc w:val="left"/>
      <w:pPr>
        <w:ind w:left="5040" w:hanging="360"/>
      </w:pPr>
    </w:lvl>
    <w:lvl w:ilvl="7" w:tplc="5A30486E" w:tentative="1">
      <w:start w:val="1"/>
      <w:numFmt w:val="lowerLetter"/>
      <w:lvlText w:val="%8."/>
      <w:lvlJc w:val="left"/>
      <w:pPr>
        <w:ind w:left="5760" w:hanging="360"/>
      </w:pPr>
    </w:lvl>
    <w:lvl w:ilvl="8" w:tplc="39FAB108" w:tentative="1">
      <w:start w:val="1"/>
      <w:numFmt w:val="lowerRoman"/>
      <w:lvlText w:val="%9."/>
      <w:lvlJc w:val="right"/>
      <w:pPr>
        <w:ind w:left="6480" w:hanging="180"/>
      </w:pPr>
    </w:lvl>
  </w:abstractNum>
  <w:abstractNum w:abstractNumId="5" w15:restartNumberingAfterBreak="0">
    <w:nsid w:val="25377892"/>
    <w:multiLevelType w:val="hybridMultilevel"/>
    <w:tmpl w:val="A376821A"/>
    <w:lvl w:ilvl="0" w:tplc="90EC3E92">
      <w:numFmt w:val="bullet"/>
      <w:lvlText w:val="•"/>
      <w:lvlJc w:val="left"/>
      <w:pPr>
        <w:ind w:left="720" w:hanging="360"/>
      </w:pPr>
      <w:rPr>
        <w:rFonts w:ascii="Arial" w:eastAsiaTheme="minorHAnsi" w:hAnsi="Arial" w:hint="default"/>
      </w:rPr>
    </w:lvl>
    <w:lvl w:ilvl="1" w:tplc="BB682BD6" w:tentative="1">
      <w:start w:val="1"/>
      <w:numFmt w:val="bullet"/>
      <w:lvlText w:val="o"/>
      <w:lvlJc w:val="left"/>
      <w:pPr>
        <w:ind w:left="1440" w:hanging="360"/>
      </w:pPr>
      <w:rPr>
        <w:rFonts w:ascii="Courier New" w:hAnsi="Courier New" w:cs="Courier New" w:hint="default"/>
      </w:rPr>
    </w:lvl>
    <w:lvl w:ilvl="2" w:tplc="08AE50DE" w:tentative="1">
      <w:start w:val="1"/>
      <w:numFmt w:val="bullet"/>
      <w:lvlText w:val=""/>
      <w:lvlJc w:val="left"/>
      <w:pPr>
        <w:ind w:left="2160" w:hanging="360"/>
      </w:pPr>
      <w:rPr>
        <w:rFonts w:ascii="Wingdings" w:hAnsi="Wingdings" w:hint="default"/>
      </w:rPr>
    </w:lvl>
    <w:lvl w:ilvl="3" w:tplc="EA0C4B58" w:tentative="1">
      <w:start w:val="1"/>
      <w:numFmt w:val="bullet"/>
      <w:lvlText w:val=""/>
      <w:lvlJc w:val="left"/>
      <w:pPr>
        <w:ind w:left="2880" w:hanging="360"/>
      </w:pPr>
      <w:rPr>
        <w:rFonts w:ascii="Symbol" w:hAnsi="Symbol" w:hint="default"/>
      </w:rPr>
    </w:lvl>
    <w:lvl w:ilvl="4" w:tplc="DAF44146" w:tentative="1">
      <w:start w:val="1"/>
      <w:numFmt w:val="bullet"/>
      <w:lvlText w:val="o"/>
      <w:lvlJc w:val="left"/>
      <w:pPr>
        <w:ind w:left="3600" w:hanging="360"/>
      </w:pPr>
      <w:rPr>
        <w:rFonts w:ascii="Courier New" w:hAnsi="Courier New" w:cs="Courier New" w:hint="default"/>
      </w:rPr>
    </w:lvl>
    <w:lvl w:ilvl="5" w:tplc="8D403E82" w:tentative="1">
      <w:start w:val="1"/>
      <w:numFmt w:val="bullet"/>
      <w:lvlText w:val=""/>
      <w:lvlJc w:val="left"/>
      <w:pPr>
        <w:ind w:left="4320" w:hanging="360"/>
      </w:pPr>
      <w:rPr>
        <w:rFonts w:ascii="Wingdings" w:hAnsi="Wingdings" w:hint="default"/>
      </w:rPr>
    </w:lvl>
    <w:lvl w:ilvl="6" w:tplc="571648C0" w:tentative="1">
      <w:start w:val="1"/>
      <w:numFmt w:val="bullet"/>
      <w:lvlText w:val=""/>
      <w:lvlJc w:val="left"/>
      <w:pPr>
        <w:ind w:left="5040" w:hanging="360"/>
      </w:pPr>
      <w:rPr>
        <w:rFonts w:ascii="Symbol" w:hAnsi="Symbol" w:hint="default"/>
      </w:rPr>
    </w:lvl>
    <w:lvl w:ilvl="7" w:tplc="5A4EB734" w:tentative="1">
      <w:start w:val="1"/>
      <w:numFmt w:val="bullet"/>
      <w:lvlText w:val="o"/>
      <w:lvlJc w:val="left"/>
      <w:pPr>
        <w:ind w:left="5760" w:hanging="360"/>
      </w:pPr>
      <w:rPr>
        <w:rFonts w:ascii="Courier New" w:hAnsi="Courier New" w:cs="Courier New" w:hint="default"/>
      </w:rPr>
    </w:lvl>
    <w:lvl w:ilvl="8" w:tplc="B4407E46" w:tentative="1">
      <w:start w:val="1"/>
      <w:numFmt w:val="bullet"/>
      <w:lvlText w:val=""/>
      <w:lvlJc w:val="left"/>
      <w:pPr>
        <w:ind w:left="6480" w:hanging="360"/>
      </w:pPr>
      <w:rPr>
        <w:rFonts w:ascii="Wingdings" w:hAnsi="Wingdings" w:hint="default"/>
      </w:rPr>
    </w:lvl>
  </w:abstractNum>
  <w:abstractNum w:abstractNumId="6" w15:restartNumberingAfterBreak="0">
    <w:nsid w:val="272A32D7"/>
    <w:multiLevelType w:val="hybridMultilevel"/>
    <w:tmpl w:val="36523FF6"/>
    <w:lvl w:ilvl="0" w:tplc="E4FC2064">
      <w:start w:val="1"/>
      <w:numFmt w:val="bullet"/>
      <w:lvlText w:val=""/>
      <w:lvlJc w:val="left"/>
      <w:pPr>
        <w:ind w:left="720" w:hanging="360"/>
      </w:pPr>
      <w:rPr>
        <w:rFonts w:ascii="Symbol" w:hAnsi="Symbol" w:hint="default"/>
      </w:rPr>
    </w:lvl>
    <w:lvl w:ilvl="1" w:tplc="13C27C6E" w:tentative="1">
      <w:start w:val="1"/>
      <w:numFmt w:val="bullet"/>
      <w:lvlText w:val="o"/>
      <w:lvlJc w:val="left"/>
      <w:pPr>
        <w:ind w:left="1440" w:hanging="360"/>
      </w:pPr>
      <w:rPr>
        <w:rFonts w:ascii="Courier New" w:hAnsi="Courier New" w:cs="Courier New" w:hint="default"/>
      </w:rPr>
    </w:lvl>
    <w:lvl w:ilvl="2" w:tplc="134E0378" w:tentative="1">
      <w:start w:val="1"/>
      <w:numFmt w:val="bullet"/>
      <w:lvlText w:val=""/>
      <w:lvlJc w:val="left"/>
      <w:pPr>
        <w:ind w:left="2160" w:hanging="360"/>
      </w:pPr>
      <w:rPr>
        <w:rFonts w:ascii="Wingdings" w:hAnsi="Wingdings" w:hint="default"/>
      </w:rPr>
    </w:lvl>
    <w:lvl w:ilvl="3" w:tplc="87065578" w:tentative="1">
      <w:start w:val="1"/>
      <w:numFmt w:val="bullet"/>
      <w:lvlText w:val=""/>
      <w:lvlJc w:val="left"/>
      <w:pPr>
        <w:ind w:left="2880" w:hanging="360"/>
      </w:pPr>
      <w:rPr>
        <w:rFonts w:ascii="Symbol" w:hAnsi="Symbol" w:hint="default"/>
      </w:rPr>
    </w:lvl>
    <w:lvl w:ilvl="4" w:tplc="65CA6F8A" w:tentative="1">
      <w:start w:val="1"/>
      <w:numFmt w:val="bullet"/>
      <w:lvlText w:val="o"/>
      <w:lvlJc w:val="left"/>
      <w:pPr>
        <w:ind w:left="3600" w:hanging="360"/>
      </w:pPr>
      <w:rPr>
        <w:rFonts w:ascii="Courier New" w:hAnsi="Courier New" w:cs="Courier New" w:hint="default"/>
      </w:rPr>
    </w:lvl>
    <w:lvl w:ilvl="5" w:tplc="9A704A0A" w:tentative="1">
      <w:start w:val="1"/>
      <w:numFmt w:val="bullet"/>
      <w:lvlText w:val=""/>
      <w:lvlJc w:val="left"/>
      <w:pPr>
        <w:ind w:left="4320" w:hanging="360"/>
      </w:pPr>
      <w:rPr>
        <w:rFonts w:ascii="Wingdings" w:hAnsi="Wingdings" w:hint="default"/>
      </w:rPr>
    </w:lvl>
    <w:lvl w:ilvl="6" w:tplc="C1464FB6" w:tentative="1">
      <w:start w:val="1"/>
      <w:numFmt w:val="bullet"/>
      <w:lvlText w:val=""/>
      <w:lvlJc w:val="left"/>
      <w:pPr>
        <w:ind w:left="5040" w:hanging="360"/>
      </w:pPr>
      <w:rPr>
        <w:rFonts w:ascii="Symbol" w:hAnsi="Symbol" w:hint="default"/>
      </w:rPr>
    </w:lvl>
    <w:lvl w:ilvl="7" w:tplc="7CAE99C8" w:tentative="1">
      <w:start w:val="1"/>
      <w:numFmt w:val="bullet"/>
      <w:lvlText w:val="o"/>
      <w:lvlJc w:val="left"/>
      <w:pPr>
        <w:ind w:left="5760" w:hanging="360"/>
      </w:pPr>
      <w:rPr>
        <w:rFonts w:ascii="Courier New" w:hAnsi="Courier New" w:cs="Courier New" w:hint="default"/>
      </w:rPr>
    </w:lvl>
    <w:lvl w:ilvl="8" w:tplc="0CF2038C" w:tentative="1">
      <w:start w:val="1"/>
      <w:numFmt w:val="bullet"/>
      <w:lvlText w:val=""/>
      <w:lvlJc w:val="left"/>
      <w:pPr>
        <w:ind w:left="6480" w:hanging="360"/>
      </w:pPr>
      <w:rPr>
        <w:rFonts w:ascii="Wingdings" w:hAnsi="Wingdings" w:hint="default"/>
      </w:rPr>
    </w:lvl>
  </w:abstractNum>
  <w:abstractNum w:abstractNumId="7" w15:restartNumberingAfterBreak="0">
    <w:nsid w:val="29252ADE"/>
    <w:multiLevelType w:val="hybridMultilevel"/>
    <w:tmpl w:val="7FD0E91C"/>
    <w:lvl w:ilvl="0" w:tplc="212A91A6">
      <w:numFmt w:val="bullet"/>
      <w:lvlText w:val="•"/>
      <w:lvlJc w:val="left"/>
      <w:pPr>
        <w:ind w:left="284" w:hanging="284"/>
      </w:pPr>
      <w:rPr>
        <w:rFonts w:ascii="Calibri" w:eastAsiaTheme="minorHAnsi" w:hAnsi="Calibri" w:hint="default"/>
      </w:rPr>
    </w:lvl>
    <w:lvl w:ilvl="1" w:tplc="2A100024" w:tentative="1">
      <w:start w:val="1"/>
      <w:numFmt w:val="bullet"/>
      <w:lvlText w:val="o"/>
      <w:lvlJc w:val="left"/>
      <w:pPr>
        <w:ind w:left="1440" w:hanging="360"/>
      </w:pPr>
      <w:rPr>
        <w:rFonts w:ascii="Courier New" w:hAnsi="Courier New" w:cs="Courier New" w:hint="default"/>
      </w:rPr>
    </w:lvl>
    <w:lvl w:ilvl="2" w:tplc="9C4815F0" w:tentative="1">
      <w:start w:val="1"/>
      <w:numFmt w:val="bullet"/>
      <w:lvlText w:val=""/>
      <w:lvlJc w:val="left"/>
      <w:pPr>
        <w:ind w:left="2160" w:hanging="360"/>
      </w:pPr>
      <w:rPr>
        <w:rFonts w:ascii="Wingdings" w:hAnsi="Wingdings" w:hint="default"/>
      </w:rPr>
    </w:lvl>
    <w:lvl w:ilvl="3" w:tplc="EAAEC71C" w:tentative="1">
      <w:start w:val="1"/>
      <w:numFmt w:val="bullet"/>
      <w:lvlText w:val=""/>
      <w:lvlJc w:val="left"/>
      <w:pPr>
        <w:ind w:left="2880" w:hanging="360"/>
      </w:pPr>
      <w:rPr>
        <w:rFonts w:ascii="Symbol" w:hAnsi="Symbol" w:hint="default"/>
      </w:rPr>
    </w:lvl>
    <w:lvl w:ilvl="4" w:tplc="04AA6022" w:tentative="1">
      <w:start w:val="1"/>
      <w:numFmt w:val="bullet"/>
      <w:lvlText w:val="o"/>
      <w:lvlJc w:val="left"/>
      <w:pPr>
        <w:ind w:left="3600" w:hanging="360"/>
      </w:pPr>
      <w:rPr>
        <w:rFonts w:ascii="Courier New" w:hAnsi="Courier New" w:cs="Courier New" w:hint="default"/>
      </w:rPr>
    </w:lvl>
    <w:lvl w:ilvl="5" w:tplc="6EB8F794" w:tentative="1">
      <w:start w:val="1"/>
      <w:numFmt w:val="bullet"/>
      <w:lvlText w:val=""/>
      <w:lvlJc w:val="left"/>
      <w:pPr>
        <w:ind w:left="4320" w:hanging="360"/>
      </w:pPr>
      <w:rPr>
        <w:rFonts w:ascii="Wingdings" w:hAnsi="Wingdings" w:hint="default"/>
      </w:rPr>
    </w:lvl>
    <w:lvl w:ilvl="6" w:tplc="766A3BE8" w:tentative="1">
      <w:start w:val="1"/>
      <w:numFmt w:val="bullet"/>
      <w:lvlText w:val=""/>
      <w:lvlJc w:val="left"/>
      <w:pPr>
        <w:ind w:left="5040" w:hanging="360"/>
      </w:pPr>
      <w:rPr>
        <w:rFonts w:ascii="Symbol" w:hAnsi="Symbol" w:hint="default"/>
      </w:rPr>
    </w:lvl>
    <w:lvl w:ilvl="7" w:tplc="C39847C6" w:tentative="1">
      <w:start w:val="1"/>
      <w:numFmt w:val="bullet"/>
      <w:lvlText w:val="o"/>
      <w:lvlJc w:val="left"/>
      <w:pPr>
        <w:ind w:left="5760" w:hanging="360"/>
      </w:pPr>
      <w:rPr>
        <w:rFonts w:ascii="Courier New" w:hAnsi="Courier New" w:cs="Courier New" w:hint="default"/>
      </w:rPr>
    </w:lvl>
    <w:lvl w:ilvl="8" w:tplc="FF528300" w:tentative="1">
      <w:start w:val="1"/>
      <w:numFmt w:val="bullet"/>
      <w:lvlText w:val=""/>
      <w:lvlJc w:val="left"/>
      <w:pPr>
        <w:ind w:left="6480" w:hanging="360"/>
      </w:pPr>
      <w:rPr>
        <w:rFonts w:ascii="Wingdings" w:hAnsi="Wingdings" w:hint="default"/>
      </w:rPr>
    </w:lvl>
  </w:abstractNum>
  <w:abstractNum w:abstractNumId="8"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92C58"/>
    <w:multiLevelType w:val="hybridMultilevel"/>
    <w:tmpl w:val="E6168BB4"/>
    <w:lvl w:ilvl="0" w:tplc="648A938E">
      <w:start w:val="1"/>
      <w:numFmt w:val="decimal"/>
      <w:lvlText w:val="%1."/>
      <w:lvlJc w:val="left"/>
      <w:pPr>
        <w:ind w:left="720" w:hanging="360"/>
      </w:pPr>
    </w:lvl>
    <w:lvl w:ilvl="1" w:tplc="231E9FB8" w:tentative="1">
      <w:start w:val="1"/>
      <w:numFmt w:val="lowerLetter"/>
      <w:lvlText w:val="%2."/>
      <w:lvlJc w:val="left"/>
      <w:pPr>
        <w:ind w:left="1440" w:hanging="360"/>
      </w:pPr>
    </w:lvl>
    <w:lvl w:ilvl="2" w:tplc="C712ABFC" w:tentative="1">
      <w:start w:val="1"/>
      <w:numFmt w:val="lowerRoman"/>
      <w:lvlText w:val="%3."/>
      <w:lvlJc w:val="right"/>
      <w:pPr>
        <w:ind w:left="2160" w:hanging="180"/>
      </w:pPr>
    </w:lvl>
    <w:lvl w:ilvl="3" w:tplc="6AF81460" w:tentative="1">
      <w:start w:val="1"/>
      <w:numFmt w:val="decimal"/>
      <w:lvlText w:val="%4."/>
      <w:lvlJc w:val="left"/>
      <w:pPr>
        <w:ind w:left="2880" w:hanging="360"/>
      </w:pPr>
    </w:lvl>
    <w:lvl w:ilvl="4" w:tplc="23A859CC" w:tentative="1">
      <w:start w:val="1"/>
      <w:numFmt w:val="lowerLetter"/>
      <w:lvlText w:val="%5."/>
      <w:lvlJc w:val="left"/>
      <w:pPr>
        <w:ind w:left="3600" w:hanging="360"/>
      </w:pPr>
    </w:lvl>
    <w:lvl w:ilvl="5" w:tplc="71AC65CC" w:tentative="1">
      <w:start w:val="1"/>
      <w:numFmt w:val="lowerRoman"/>
      <w:lvlText w:val="%6."/>
      <w:lvlJc w:val="right"/>
      <w:pPr>
        <w:ind w:left="4320" w:hanging="180"/>
      </w:pPr>
    </w:lvl>
    <w:lvl w:ilvl="6" w:tplc="A3A455E0" w:tentative="1">
      <w:start w:val="1"/>
      <w:numFmt w:val="decimal"/>
      <w:lvlText w:val="%7."/>
      <w:lvlJc w:val="left"/>
      <w:pPr>
        <w:ind w:left="5040" w:hanging="360"/>
      </w:pPr>
    </w:lvl>
    <w:lvl w:ilvl="7" w:tplc="0D6AF710" w:tentative="1">
      <w:start w:val="1"/>
      <w:numFmt w:val="lowerLetter"/>
      <w:lvlText w:val="%8."/>
      <w:lvlJc w:val="left"/>
      <w:pPr>
        <w:ind w:left="5760" w:hanging="360"/>
      </w:pPr>
    </w:lvl>
    <w:lvl w:ilvl="8" w:tplc="AFF6F804" w:tentative="1">
      <w:start w:val="1"/>
      <w:numFmt w:val="lowerRoman"/>
      <w:lvlText w:val="%9."/>
      <w:lvlJc w:val="right"/>
      <w:pPr>
        <w:ind w:left="6480" w:hanging="180"/>
      </w:pPr>
    </w:lvl>
  </w:abstractNum>
  <w:abstractNum w:abstractNumId="10" w15:restartNumberingAfterBreak="0">
    <w:nsid w:val="3B9A3C93"/>
    <w:multiLevelType w:val="hybridMultilevel"/>
    <w:tmpl w:val="11706E92"/>
    <w:lvl w:ilvl="0" w:tplc="1FEA9536">
      <w:numFmt w:val="bullet"/>
      <w:lvlText w:val="•"/>
      <w:lvlJc w:val="left"/>
      <w:pPr>
        <w:ind w:left="1080" w:hanging="720"/>
      </w:pPr>
      <w:rPr>
        <w:rFonts w:ascii="Calibri" w:eastAsiaTheme="minorHAnsi" w:hAnsi="Calibri" w:cs="Calibri" w:hint="default"/>
      </w:rPr>
    </w:lvl>
    <w:lvl w:ilvl="1" w:tplc="DEA032C0" w:tentative="1">
      <w:start w:val="1"/>
      <w:numFmt w:val="bullet"/>
      <w:lvlText w:val="o"/>
      <w:lvlJc w:val="left"/>
      <w:pPr>
        <w:ind w:left="1440" w:hanging="360"/>
      </w:pPr>
      <w:rPr>
        <w:rFonts w:ascii="Courier New" w:hAnsi="Courier New" w:cs="Courier New" w:hint="default"/>
      </w:rPr>
    </w:lvl>
    <w:lvl w:ilvl="2" w:tplc="5F5A778C" w:tentative="1">
      <w:start w:val="1"/>
      <w:numFmt w:val="bullet"/>
      <w:lvlText w:val=""/>
      <w:lvlJc w:val="left"/>
      <w:pPr>
        <w:ind w:left="2160" w:hanging="360"/>
      </w:pPr>
      <w:rPr>
        <w:rFonts w:ascii="Wingdings" w:hAnsi="Wingdings" w:hint="default"/>
      </w:rPr>
    </w:lvl>
    <w:lvl w:ilvl="3" w:tplc="A9F6BAF0" w:tentative="1">
      <w:start w:val="1"/>
      <w:numFmt w:val="bullet"/>
      <w:lvlText w:val=""/>
      <w:lvlJc w:val="left"/>
      <w:pPr>
        <w:ind w:left="2880" w:hanging="360"/>
      </w:pPr>
      <w:rPr>
        <w:rFonts w:ascii="Symbol" w:hAnsi="Symbol" w:hint="default"/>
      </w:rPr>
    </w:lvl>
    <w:lvl w:ilvl="4" w:tplc="284A16C8" w:tentative="1">
      <w:start w:val="1"/>
      <w:numFmt w:val="bullet"/>
      <w:lvlText w:val="o"/>
      <w:lvlJc w:val="left"/>
      <w:pPr>
        <w:ind w:left="3600" w:hanging="360"/>
      </w:pPr>
      <w:rPr>
        <w:rFonts w:ascii="Courier New" w:hAnsi="Courier New" w:cs="Courier New" w:hint="default"/>
      </w:rPr>
    </w:lvl>
    <w:lvl w:ilvl="5" w:tplc="405ED636" w:tentative="1">
      <w:start w:val="1"/>
      <w:numFmt w:val="bullet"/>
      <w:lvlText w:val=""/>
      <w:lvlJc w:val="left"/>
      <w:pPr>
        <w:ind w:left="4320" w:hanging="360"/>
      </w:pPr>
      <w:rPr>
        <w:rFonts w:ascii="Wingdings" w:hAnsi="Wingdings" w:hint="default"/>
      </w:rPr>
    </w:lvl>
    <w:lvl w:ilvl="6" w:tplc="54A8284C" w:tentative="1">
      <w:start w:val="1"/>
      <w:numFmt w:val="bullet"/>
      <w:lvlText w:val=""/>
      <w:lvlJc w:val="left"/>
      <w:pPr>
        <w:ind w:left="5040" w:hanging="360"/>
      </w:pPr>
      <w:rPr>
        <w:rFonts w:ascii="Symbol" w:hAnsi="Symbol" w:hint="default"/>
      </w:rPr>
    </w:lvl>
    <w:lvl w:ilvl="7" w:tplc="3544FFB6" w:tentative="1">
      <w:start w:val="1"/>
      <w:numFmt w:val="bullet"/>
      <w:lvlText w:val="o"/>
      <w:lvlJc w:val="left"/>
      <w:pPr>
        <w:ind w:left="5760" w:hanging="360"/>
      </w:pPr>
      <w:rPr>
        <w:rFonts w:ascii="Courier New" w:hAnsi="Courier New" w:cs="Courier New" w:hint="default"/>
      </w:rPr>
    </w:lvl>
    <w:lvl w:ilvl="8" w:tplc="998056A2" w:tentative="1">
      <w:start w:val="1"/>
      <w:numFmt w:val="bullet"/>
      <w:lvlText w:val=""/>
      <w:lvlJc w:val="left"/>
      <w:pPr>
        <w:ind w:left="6480" w:hanging="360"/>
      </w:pPr>
      <w:rPr>
        <w:rFonts w:ascii="Wingdings" w:hAnsi="Wingdings" w:hint="default"/>
      </w:rPr>
    </w:lvl>
  </w:abstractNum>
  <w:abstractNum w:abstractNumId="11" w15:restartNumberingAfterBreak="0">
    <w:nsid w:val="3E185276"/>
    <w:multiLevelType w:val="hybridMultilevel"/>
    <w:tmpl w:val="93D26558"/>
    <w:lvl w:ilvl="0" w:tplc="F4481E94">
      <w:numFmt w:val="bullet"/>
      <w:lvlText w:val="•"/>
      <w:lvlJc w:val="left"/>
      <w:pPr>
        <w:ind w:left="284" w:hanging="284"/>
      </w:pPr>
      <w:rPr>
        <w:rFonts w:ascii="Calibri" w:eastAsiaTheme="minorHAnsi" w:hAnsi="Calibri" w:hint="default"/>
      </w:rPr>
    </w:lvl>
    <w:lvl w:ilvl="1" w:tplc="92987FA4" w:tentative="1">
      <w:start w:val="1"/>
      <w:numFmt w:val="bullet"/>
      <w:lvlText w:val="o"/>
      <w:lvlJc w:val="left"/>
      <w:pPr>
        <w:ind w:left="1440" w:hanging="360"/>
      </w:pPr>
      <w:rPr>
        <w:rFonts w:ascii="Courier New" w:hAnsi="Courier New" w:cs="Courier New" w:hint="default"/>
      </w:rPr>
    </w:lvl>
    <w:lvl w:ilvl="2" w:tplc="1BEC6C22" w:tentative="1">
      <w:start w:val="1"/>
      <w:numFmt w:val="bullet"/>
      <w:lvlText w:val=""/>
      <w:lvlJc w:val="left"/>
      <w:pPr>
        <w:ind w:left="2160" w:hanging="360"/>
      </w:pPr>
      <w:rPr>
        <w:rFonts w:ascii="Wingdings" w:hAnsi="Wingdings" w:hint="default"/>
      </w:rPr>
    </w:lvl>
    <w:lvl w:ilvl="3" w:tplc="DBC48238" w:tentative="1">
      <w:start w:val="1"/>
      <w:numFmt w:val="bullet"/>
      <w:lvlText w:val=""/>
      <w:lvlJc w:val="left"/>
      <w:pPr>
        <w:ind w:left="2880" w:hanging="360"/>
      </w:pPr>
      <w:rPr>
        <w:rFonts w:ascii="Symbol" w:hAnsi="Symbol" w:hint="default"/>
      </w:rPr>
    </w:lvl>
    <w:lvl w:ilvl="4" w:tplc="14F65EF0" w:tentative="1">
      <w:start w:val="1"/>
      <w:numFmt w:val="bullet"/>
      <w:lvlText w:val="o"/>
      <w:lvlJc w:val="left"/>
      <w:pPr>
        <w:ind w:left="3600" w:hanging="360"/>
      </w:pPr>
      <w:rPr>
        <w:rFonts w:ascii="Courier New" w:hAnsi="Courier New" w:cs="Courier New" w:hint="default"/>
      </w:rPr>
    </w:lvl>
    <w:lvl w:ilvl="5" w:tplc="AD7616CA" w:tentative="1">
      <w:start w:val="1"/>
      <w:numFmt w:val="bullet"/>
      <w:lvlText w:val=""/>
      <w:lvlJc w:val="left"/>
      <w:pPr>
        <w:ind w:left="4320" w:hanging="360"/>
      </w:pPr>
      <w:rPr>
        <w:rFonts w:ascii="Wingdings" w:hAnsi="Wingdings" w:hint="default"/>
      </w:rPr>
    </w:lvl>
    <w:lvl w:ilvl="6" w:tplc="C0949A9A" w:tentative="1">
      <w:start w:val="1"/>
      <w:numFmt w:val="bullet"/>
      <w:lvlText w:val=""/>
      <w:lvlJc w:val="left"/>
      <w:pPr>
        <w:ind w:left="5040" w:hanging="360"/>
      </w:pPr>
      <w:rPr>
        <w:rFonts w:ascii="Symbol" w:hAnsi="Symbol" w:hint="default"/>
      </w:rPr>
    </w:lvl>
    <w:lvl w:ilvl="7" w:tplc="7FE6F9AA" w:tentative="1">
      <w:start w:val="1"/>
      <w:numFmt w:val="bullet"/>
      <w:lvlText w:val="o"/>
      <w:lvlJc w:val="left"/>
      <w:pPr>
        <w:ind w:left="5760" w:hanging="360"/>
      </w:pPr>
      <w:rPr>
        <w:rFonts w:ascii="Courier New" w:hAnsi="Courier New" w:cs="Courier New" w:hint="default"/>
      </w:rPr>
    </w:lvl>
    <w:lvl w:ilvl="8" w:tplc="A50C3508" w:tentative="1">
      <w:start w:val="1"/>
      <w:numFmt w:val="bullet"/>
      <w:lvlText w:val=""/>
      <w:lvlJc w:val="left"/>
      <w:pPr>
        <w:ind w:left="6480" w:hanging="360"/>
      </w:pPr>
      <w:rPr>
        <w:rFonts w:ascii="Wingdings" w:hAnsi="Wingdings" w:hint="default"/>
      </w:rPr>
    </w:lvl>
  </w:abstractNum>
  <w:abstractNum w:abstractNumId="12" w15:restartNumberingAfterBreak="0">
    <w:nsid w:val="44C16E46"/>
    <w:multiLevelType w:val="hybridMultilevel"/>
    <w:tmpl w:val="943C6B80"/>
    <w:lvl w:ilvl="0" w:tplc="65083DD2">
      <w:numFmt w:val="bullet"/>
      <w:lvlText w:val="•"/>
      <w:lvlJc w:val="left"/>
      <w:pPr>
        <w:ind w:left="1080" w:hanging="360"/>
      </w:pPr>
      <w:rPr>
        <w:rFonts w:ascii="Arial" w:eastAsiaTheme="minorHAnsi" w:hAnsi="Arial" w:hint="default"/>
      </w:rPr>
    </w:lvl>
    <w:lvl w:ilvl="1" w:tplc="FD4E1FCA" w:tentative="1">
      <w:start w:val="1"/>
      <w:numFmt w:val="bullet"/>
      <w:lvlText w:val="o"/>
      <w:lvlJc w:val="left"/>
      <w:pPr>
        <w:ind w:left="1800" w:hanging="360"/>
      </w:pPr>
      <w:rPr>
        <w:rFonts w:ascii="Courier New" w:hAnsi="Courier New" w:cs="Courier New" w:hint="default"/>
      </w:rPr>
    </w:lvl>
    <w:lvl w:ilvl="2" w:tplc="DF16D32C" w:tentative="1">
      <w:start w:val="1"/>
      <w:numFmt w:val="bullet"/>
      <w:lvlText w:val=""/>
      <w:lvlJc w:val="left"/>
      <w:pPr>
        <w:ind w:left="2520" w:hanging="360"/>
      </w:pPr>
      <w:rPr>
        <w:rFonts w:ascii="Wingdings" w:hAnsi="Wingdings" w:hint="default"/>
      </w:rPr>
    </w:lvl>
    <w:lvl w:ilvl="3" w:tplc="FD7AB9BC" w:tentative="1">
      <w:start w:val="1"/>
      <w:numFmt w:val="bullet"/>
      <w:lvlText w:val=""/>
      <w:lvlJc w:val="left"/>
      <w:pPr>
        <w:ind w:left="3240" w:hanging="360"/>
      </w:pPr>
      <w:rPr>
        <w:rFonts w:ascii="Symbol" w:hAnsi="Symbol" w:hint="default"/>
      </w:rPr>
    </w:lvl>
    <w:lvl w:ilvl="4" w:tplc="FDCC3F00" w:tentative="1">
      <w:start w:val="1"/>
      <w:numFmt w:val="bullet"/>
      <w:lvlText w:val="o"/>
      <w:lvlJc w:val="left"/>
      <w:pPr>
        <w:ind w:left="3960" w:hanging="360"/>
      </w:pPr>
      <w:rPr>
        <w:rFonts w:ascii="Courier New" w:hAnsi="Courier New" w:cs="Courier New" w:hint="default"/>
      </w:rPr>
    </w:lvl>
    <w:lvl w:ilvl="5" w:tplc="3050F9A2" w:tentative="1">
      <w:start w:val="1"/>
      <w:numFmt w:val="bullet"/>
      <w:lvlText w:val=""/>
      <w:lvlJc w:val="left"/>
      <w:pPr>
        <w:ind w:left="4680" w:hanging="360"/>
      </w:pPr>
      <w:rPr>
        <w:rFonts w:ascii="Wingdings" w:hAnsi="Wingdings" w:hint="default"/>
      </w:rPr>
    </w:lvl>
    <w:lvl w:ilvl="6" w:tplc="771850E8" w:tentative="1">
      <w:start w:val="1"/>
      <w:numFmt w:val="bullet"/>
      <w:lvlText w:val=""/>
      <w:lvlJc w:val="left"/>
      <w:pPr>
        <w:ind w:left="5400" w:hanging="360"/>
      </w:pPr>
      <w:rPr>
        <w:rFonts w:ascii="Symbol" w:hAnsi="Symbol" w:hint="default"/>
      </w:rPr>
    </w:lvl>
    <w:lvl w:ilvl="7" w:tplc="25602A86" w:tentative="1">
      <w:start w:val="1"/>
      <w:numFmt w:val="bullet"/>
      <w:lvlText w:val="o"/>
      <w:lvlJc w:val="left"/>
      <w:pPr>
        <w:ind w:left="6120" w:hanging="360"/>
      </w:pPr>
      <w:rPr>
        <w:rFonts w:ascii="Courier New" w:hAnsi="Courier New" w:cs="Courier New" w:hint="default"/>
      </w:rPr>
    </w:lvl>
    <w:lvl w:ilvl="8" w:tplc="AEAC9A72" w:tentative="1">
      <w:start w:val="1"/>
      <w:numFmt w:val="bullet"/>
      <w:lvlText w:val=""/>
      <w:lvlJc w:val="left"/>
      <w:pPr>
        <w:ind w:left="6840" w:hanging="360"/>
      </w:pPr>
      <w:rPr>
        <w:rFonts w:ascii="Wingdings" w:hAnsi="Wingdings" w:hint="default"/>
      </w:rPr>
    </w:lvl>
  </w:abstractNum>
  <w:abstractNum w:abstractNumId="13" w15:restartNumberingAfterBreak="0">
    <w:nsid w:val="4CEB2293"/>
    <w:multiLevelType w:val="hybridMultilevel"/>
    <w:tmpl w:val="54E43D8C"/>
    <w:lvl w:ilvl="0" w:tplc="163ECFD8">
      <w:numFmt w:val="bullet"/>
      <w:lvlText w:val="•"/>
      <w:lvlJc w:val="left"/>
      <w:pPr>
        <w:ind w:left="1080" w:hanging="720"/>
      </w:pPr>
      <w:rPr>
        <w:rFonts w:ascii="Arial" w:eastAsiaTheme="minorHAnsi" w:hAnsi="Arial" w:cs="Arial" w:hint="default"/>
      </w:rPr>
    </w:lvl>
    <w:lvl w:ilvl="1" w:tplc="1444DFC0" w:tentative="1">
      <w:start w:val="1"/>
      <w:numFmt w:val="bullet"/>
      <w:lvlText w:val="o"/>
      <w:lvlJc w:val="left"/>
      <w:pPr>
        <w:ind w:left="1440" w:hanging="360"/>
      </w:pPr>
      <w:rPr>
        <w:rFonts w:ascii="Courier New" w:hAnsi="Courier New" w:cs="Courier New" w:hint="default"/>
      </w:rPr>
    </w:lvl>
    <w:lvl w:ilvl="2" w:tplc="5AF83648" w:tentative="1">
      <w:start w:val="1"/>
      <w:numFmt w:val="bullet"/>
      <w:lvlText w:val=""/>
      <w:lvlJc w:val="left"/>
      <w:pPr>
        <w:ind w:left="2160" w:hanging="360"/>
      </w:pPr>
      <w:rPr>
        <w:rFonts w:ascii="Wingdings" w:hAnsi="Wingdings" w:hint="default"/>
      </w:rPr>
    </w:lvl>
    <w:lvl w:ilvl="3" w:tplc="AED0009C" w:tentative="1">
      <w:start w:val="1"/>
      <w:numFmt w:val="bullet"/>
      <w:lvlText w:val=""/>
      <w:lvlJc w:val="left"/>
      <w:pPr>
        <w:ind w:left="2880" w:hanging="360"/>
      </w:pPr>
      <w:rPr>
        <w:rFonts w:ascii="Symbol" w:hAnsi="Symbol" w:hint="default"/>
      </w:rPr>
    </w:lvl>
    <w:lvl w:ilvl="4" w:tplc="E2F0D58A" w:tentative="1">
      <w:start w:val="1"/>
      <w:numFmt w:val="bullet"/>
      <w:lvlText w:val="o"/>
      <w:lvlJc w:val="left"/>
      <w:pPr>
        <w:ind w:left="3600" w:hanging="360"/>
      </w:pPr>
      <w:rPr>
        <w:rFonts w:ascii="Courier New" w:hAnsi="Courier New" w:cs="Courier New" w:hint="default"/>
      </w:rPr>
    </w:lvl>
    <w:lvl w:ilvl="5" w:tplc="BCDE17B8" w:tentative="1">
      <w:start w:val="1"/>
      <w:numFmt w:val="bullet"/>
      <w:lvlText w:val=""/>
      <w:lvlJc w:val="left"/>
      <w:pPr>
        <w:ind w:left="4320" w:hanging="360"/>
      </w:pPr>
      <w:rPr>
        <w:rFonts w:ascii="Wingdings" w:hAnsi="Wingdings" w:hint="default"/>
      </w:rPr>
    </w:lvl>
    <w:lvl w:ilvl="6" w:tplc="2D927E04" w:tentative="1">
      <w:start w:val="1"/>
      <w:numFmt w:val="bullet"/>
      <w:lvlText w:val=""/>
      <w:lvlJc w:val="left"/>
      <w:pPr>
        <w:ind w:left="5040" w:hanging="360"/>
      </w:pPr>
      <w:rPr>
        <w:rFonts w:ascii="Symbol" w:hAnsi="Symbol" w:hint="default"/>
      </w:rPr>
    </w:lvl>
    <w:lvl w:ilvl="7" w:tplc="BBDEC0AE" w:tentative="1">
      <w:start w:val="1"/>
      <w:numFmt w:val="bullet"/>
      <w:lvlText w:val="o"/>
      <w:lvlJc w:val="left"/>
      <w:pPr>
        <w:ind w:left="5760" w:hanging="360"/>
      </w:pPr>
      <w:rPr>
        <w:rFonts w:ascii="Courier New" w:hAnsi="Courier New" w:cs="Courier New" w:hint="default"/>
      </w:rPr>
    </w:lvl>
    <w:lvl w:ilvl="8" w:tplc="8FA89E4E" w:tentative="1">
      <w:start w:val="1"/>
      <w:numFmt w:val="bullet"/>
      <w:lvlText w:val=""/>
      <w:lvlJc w:val="left"/>
      <w:pPr>
        <w:ind w:left="6480" w:hanging="360"/>
      </w:pPr>
      <w:rPr>
        <w:rFonts w:ascii="Wingdings" w:hAnsi="Wingdings" w:hint="default"/>
      </w:rPr>
    </w:lvl>
  </w:abstractNum>
  <w:abstractNum w:abstractNumId="14" w15:restartNumberingAfterBreak="0">
    <w:nsid w:val="50EE6EA8"/>
    <w:multiLevelType w:val="hybridMultilevel"/>
    <w:tmpl w:val="E4507D28"/>
    <w:lvl w:ilvl="0" w:tplc="78F23764">
      <w:start w:val="1"/>
      <w:numFmt w:val="bullet"/>
      <w:lvlText w:val=""/>
      <w:lvlJc w:val="left"/>
      <w:pPr>
        <w:ind w:left="360" w:hanging="360"/>
      </w:pPr>
      <w:rPr>
        <w:rFonts w:ascii="Symbol" w:hAnsi="Symbol" w:hint="default"/>
      </w:rPr>
    </w:lvl>
    <w:lvl w:ilvl="1" w:tplc="819A8B5E" w:tentative="1">
      <w:start w:val="1"/>
      <w:numFmt w:val="bullet"/>
      <w:lvlText w:val="o"/>
      <w:lvlJc w:val="left"/>
      <w:pPr>
        <w:ind w:left="1080" w:hanging="360"/>
      </w:pPr>
      <w:rPr>
        <w:rFonts w:ascii="Courier New" w:hAnsi="Courier New" w:cs="Courier New" w:hint="default"/>
      </w:rPr>
    </w:lvl>
    <w:lvl w:ilvl="2" w:tplc="0D0A787A" w:tentative="1">
      <w:start w:val="1"/>
      <w:numFmt w:val="bullet"/>
      <w:lvlText w:val=""/>
      <w:lvlJc w:val="left"/>
      <w:pPr>
        <w:ind w:left="1800" w:hanging="360"/>
      </w:pPr>
      <w:rPr>
        <w:rFonts w:ascii="Wingdings" w:hAnsi="Wingdings" w:hint="default"/>
      </w:rPr>
    </w:lvl>
    <w:lvl w:ilvl="3" w:tplc="5C64E90A" w:tentative="1">
      <w:start w:val="1"/>
      <w:numFmt w:val="bullet"/>
      <w:lvlText w:val=""/>
      <w:lvlJc w:val="left"/>
      <w:pPr>
        <w:ind w:left="2520" w:hanging="360"/>
      </w:pPr>
      <w:rPr>
        <w:rFonts w:ascii="Symbol" w:hAnsi="Symbol" w:hint="default"/>
      </w:rPr>
    </w:lvl>
    <w:lvl w:ilvl="4" w:tplc="E4761994" w:tentative="1">
      <w:start w:val="1"/>
      <w:numFmt w:val="bullet"/>
      <w:lvlText w:val="o"/>
      <w:lvlJc w:val="left"/>
      <w:pPr>
        <w:ind w:left="3240" w:hanging="360"/>
      </w:pPr>
      <w:rPr>
        <w:rFonts w:ascii="Courier New" w:hAnsi="Courier New" w:cs="Courier New" w:hint="default"/>
      </w:rPr>
    </w:lvl>
    <w:lvl w:ilvl="5" w:tplc="9EBC4362" w:tentative="1">
      <w:start w:val="1"/>
      <w:numFmt w:val="bullet"/>
      <w:lvlText w:val=""/>
      <w:lvlJc w:val="left"/>
      <w:pPr>
        <w:ind w:left="3960" w:hanging="360"/>
      </w:pPr>
      <w:rPr>
        <w:rFonts w:ascii="Wingdings" w:hAnsi="Wingdings" w:hint="default"/>
      </w:rPr>
    </w:lvl>
    <w:lvl w:ilvl="6" w:tplc="855802AC" w:tentative="1">
      <w:start w:val="1"/>
      <w:numFmt w:val="bullet"/>
      <w:lvlText w:val=""/>
      <w:lvlJc w:val="left"/>
      <w:pPr>
        <w:ind w:left="4680" w:hanging="360"/>
      </w:pPr>
      <w:rPr>
        <w:rFonts w:ascii="Symbol" w:hAnsi="Symbol" w:hint="default"/>
      </w:rPr>
    </w:lvl>
    <w:lvl w:ilvl="7" w:tplc="D206AC64" w:tentative="1">
      <w:start w:val="1"/>
      <w:numFmt w:val="bullet"/>
      <w:lvlText w:val="o"/>
      <w:lvlJc w:val="left"/>
      <w:pPr>
        <w:ind w:left="5400" w:hanging="360"/>
      </w:pPr>
      <w:rPr>
        <w:rFonts w:ascii="Courier New" w:hAnsi="Courier New" w:cs="Courier New" w:hint="default"/>
      </w:rPr>
    </w:lvl>
    <w:lvl w:ilvl="8" w:tplc="EEE09D70" w:tentative="1">
      <w:start w:val="1"/>
      <w:numFmt w:val="bullet"/>
      <w:lvlText w:val=""/>
      <w:lvlJc w:val="left"/>
      <w:pPr>
        <w:ind w:left="6120" w:hanging="360"/>
      </w:pPr>
      <w:rPr>
        <w:rFonts w:ascii="Wingdings" w:hAnsi="Wingdings" w:hint="default"/>
      </w:rPr>
    </w:lvl>
  </w:abstractNum>
  <w:abstractNum w:abstractNumId="15" w15:restartNumberingAfterBreak="0">
    <w:nsid w:val="572F6C70"/>
    <w:multiLevelType w:val="hybridMultilevel"/>
    <w:tmpl w:val="BF407594"/>
    <w:lvl w:ilvl="0" w:tplc="B46AC554">
      <w:numFmt w:val="bullet"/>
      <w:lvlText w:val="•"/>
      <w:lvlJc w:val="left"/>
      <w:pPr>
        <w:ind w:left="1440" w:hanging="720"/>
      </w:pPr>
      <w:rPr>
        <w:rFonts w:ascii="Calibri" w:eastAsiaTheme="minorHAnsi" w:hAnsi="Calibri" w:cs="Calibri" w:hint="default"/>
      </w:rPr>
    </w:lvl>
    <w:lvl w:ilvl="1" w:tplc="D6A4F6FC" w:tentative="1">
      <w:start w:val="1"/>
      <w:numFmt w:val="bullet"/>
      <w:lvlText w:val="o"/>
      <w:lvlJc w:val="left"/>
      <w:pPr>
        <w:ind w:left="1800" w:hanging="360"/>
      </w:pPr>
      <w:rPr>
        <w:rFonts w:ascii="Courier New" w:hAnsi="Courier New" w:cs="Courier New" w:hint="default"/>
      </w:rPr>
    </w:lvl>
    <w:lvl w:ilvl="2" w:tplc="A1B67164" w:tentative="1">
      <w:start w:val="1"/>
      <w:numFmt w:val="bullet"/>
      <w:lvlText w:val=""/>
      <w:lvlJc w:val="left"/>
      <w:pPr>
        <w:ind w:left="2520" w:hanging="360"/>
      </w:pPr>
      <w:rPr>
        <w:rFonts w:ascii="Wingdings" w:hAnsi="Wingdings" w:hint="default"/>
      </w:rPr>
    </w:lvl>
    <w:lvl w:ilvl="3" w:tplc="63CE5B4E" w:tentative="1">
      <w:start w:val="1"/>
      <w:numFmt w:val="bullet"/>
      <w:lvlText w:val=""/>
      <w:lvlJc w:val="left"/>
      <w:pPr>
        <w:ind w:left="3240" w:hanging="360"/>
      </w:pPr>
      <w:rPr>
        <w:rFonts w:ascii="Symbol" w:hAnsi="Symbol" w:hint="default"/>
      </w:rPr>
    </w:lvl>
    <w:lvl w:ilvl="4" w:tplc="2C8AF266" w:tentative="1">
      <w:start w:val="1"/>
      <w:numFmt w:val="bullet"/>
      <w:lvlText w:val="o"/>
      <w:lvlJc w:val="left"/>
      <w:pPr>
        <w:ind w:left="3960" w:hanging="360"/>
      </w:pPr>
      <w:rPr>
        <w:rFonts w:ascii="Courier New" w:hAnsi="Courier New" w:cs="Courier New" w:hint="default"/>
      </w:rPr>
    </w:lvl>
    <w:lvl w:ilvl="5" w:tplc="E6841A42" w:tentative="1">
      <w:start w:val="1"/>
      <w:numFmt w:val="bullet"/>
      <w:lvlText w:val=""/>
      <w:lvlJc w:val="left"/>
      <w:pPr>
        <w:ind w:left="4680" w:hanging="360"/>
      </w:pPr>
      <w:rPr>
        <w:rFonts w:ascii="Wingdings" w:hAnsi="Wingdings" w:hint="default"/>
      </w:rPr>
    </w:lvl>
    <w:lvl w:ilvl="6" w:tplc="C3343C34" w:tentative="1">
      <w:start w:val="1"/>
      <w:numFmt w:val="bullet"/>
      <w:lvlText w:val=""/>
      <w:lvlJc w:val="left"/>
      <w:pPr>
        <w:ind w:left="5400" w:hanging="360"/>
      </w:pPr>
      <w:rPr>
        <w:rFonts w:ascii="Symbol" w:hAnsi="Symbol" w:hint="default"/>
      </w:rPr>
    </w:lvl>
    <w:lvl w:ilvl="7" w:tplc="056C6666" w:tentative="1">
      <w:start w:val="1"/>
      <w:numFmt w:val="bullet"/>
      <w:lvlText w:val="o"/>
      <w:lvlJc w:val="left"/>
      <w:pPr>
        <w:ind w:left="6120" w:hanging="360"/>
      </w:pPr>
      <w:rPr>
        <w:rFonts w:ascii="Courier New" w:hAnsi="Courier New" w:cs="Courier New" w:hint="default"/>
      </w:rPr>
    </w:lvl>
    <w:lvl w:ilvl="8" w:tplc="AD2E3C40" w:tentative="1">
      <w:start w:val="1"/>
      <w:numFmt w:val="bullet"/>
      <w:lvlText w:val=""/>
      <w:lvlJc w:val="left"/>
      <w:pPr>
        <w:ind w:left="6840" w:hanging="360"/>
      </w:pPr>
      <w:rPr>
        <w:rFonts w:ascii="Wingdings" w:hAnsi="Wingdings" w:hint="default"/>
      </w:rPr>
    </w:lvl>
  </w:abstractNum>
  <w:abstractNum w:abstractNumId="16" w15:restartNumberingAfterBreak="0">
    <w:nsid w:val="59AF4BA6"/>
    <w:multiLevelType w:val="hybridMultilevel"/>
    <w:tmpl w:val="62B89532"/>
    <w:lvl w:ilvl="0" w:tplc="BEC86EE4">
      <w:start w:val="1"/>
      <w:numFmt w:val="lowerLetter"/>
      <w:lvlText w:val="(%1)"/>
      <w:lvlJc w:val="left"/>
      <w:pPr>
        <w:ind w:left="720" w:hanging="360"/>
      </w:pPr>
      <w:rPr>
        <w:rFonts w:hint="default"/>
      </w:rPr>
    </w:lvl>
    <w:lvl w:ilvl="1" w:tplc="9CEEE550" w:tentative="1">
      <w:start w:val="1"/>
      <w:numFmt w:val="lowerLetter"/>
      <w:lvlText w:val="%2."/>
      <w:lvlJc w:val="left"/>
      <w:pPr>
        <w:ind w:left="1440" w:hanging="360"/>
      </w:pPr>
    </w:lvl>
    <w:lvl w:ilvl="2" w:tplc="DCDA475C" w:tentative="1">
      <w:start w:val="1"/>
      <w:numFmt w:val="lowerRoman"/>
      <w:lvlText w:val="%3."/>
      <w:lvlJc w:val="right"/>
      <w:pPr>
        <w:ind w:left="2160" w:hanging="180"/>
      </w:pPr>
    </w:lvl>
    <w:lvl w:ilvl="3" w:tplc="E2D4910C" w:tentative="1">
      <w:start w:val="1"/>
      <w:numFmt w:val="decimal"/>
      <w:lvlText w:val="%4."/>
      <w:lvlJc w:val="left"/>
      <w:pPr>
        <w:ind w:left="2880" w:hanging="360"/>
      </w:pPr>
    </w:lvl>
    <w:lvl w:ilvl="4" w:tplc="0FA0D220" w:tentative="1">
      <w:start w:val="1"/>
      <w:numFmt w:val="lowerLetter"/>
      <w:lvlText w:val="%5."/>
      <w:lvlJc w:val="left"/>
      <w:pPr>
        <w:ind w:left="3600" w:hanging="360"/>
      </w:pPr>
    </w:lvl>
    <w:lvl w:ilvl="5" w:tplc="D4625DD4" w:tentative="1">
      <w:start w:val="1"/>
      <w:numFmt w:val="lowerRoman"/>
      <w:lvlText w:val="%6."/>
      <w:lvlJc w:val="right"/>
      <w:pPr>
        <w:ind w:left="4320" w:hanging="180"/>
      </w:pPr>
    </w:lvl>
    <w:lvl w:ilvl="6" w:tplc="1B9C7EBA" w:tentative="1">
      <w:start w:val="1"/>
      <w:numFmt w:val="decimal"/>
      <w:lvlText w:val="%7."/>
      <w:lvlJc w:val="left"/>
      <w:pPr>
        <w:ind w:left="5040" w:hanging="360"/>
      </w:pPr>
    </w:lvl>
    <w:lvl w:ilvl="7" w:tplc="0C00AAC6" w:tentative="1">
      <w:start w:val="1"/>
      <w:numFmt w:val="lowerLetter"/>
      <w:lvlText w:val="%8."/>
      <w:lvlJc w:val="left"/>
      <w:pPr>
        <w:ind w:left="5760" w:hanging="360"/>
      </w:pPr>
    </w:lvl>
    <w:lvl w:ilvl="8" w:tplc="E176E7FC" w:tentative="1">
      <w:start w:val="1"/>
      <w:numFmt w:val="lowerRoman"/>
      <w:lvlText w:val="%9."/>
      <w:lvlJc w:val="right"/>
      <w:pPr>
        <w:ind w:left="6480" w:hanging="180"/>
      </w:pPr>
    </w:lvl>
  </w:abstractNum>
  <w:abstractNum w:abstractNumId="17" w15:restartNumberingAfterBreak="0">
    <w:nsid w:val="5B5C2E67"/>
    <w:multiLevelType w:val="hybridMultilevel"/>
    <w:tmpl w:val="D1E251E0"/>
    <w:lvl w:ilvl="0" w:tplc="C074A368">
      <w:numFmt w:val="bullet"/>
      <w:lvlText w:val="•"/>
      <w:lvlJc w:val="left"/>
      <w:pPr>
        <w:ind w:left="1080" w:hanging="360"/>
      </w:pPr>
      <w:rPr>
        <w:rFonts w:ascii="Arial" w:eastAsiaTheme="minorHAnsi" w:hAnsi="Arial" w:hint="default"/>
      </w:rPr>
    </w:lvl>
    <w:lvl w:ilvl="1" w:tplc="33FCB6E8" w:tentative="1">
      <w:start w:val="1"/>
      <w:numFmt w:val="bullet"/>
      <w:lvlText w:val="o"/>
      <w:lvlJc w:val="left"/>
      <w:pPr>
        <w:ind w:left="1800" w:hanging="360"/>
      </w:pPr>
      <w:rPr>
        <w:rFonts w:ascii="Courier New" w:hAnsi="Courier New" w:cs="Courier New" w:hint="default"/>
      </w:rPr>
    </w:lvl>
    <w:lvl w:ilvl="2" w:tplc="6F941F7E" w:tentative="1">
      <w:start w:val="1"/>
      <w:numFmt w:val="bullet"/>
      <w:lvlText w:val=""/>
      <w:lvlJc w:val="left"/>
      <w:pPr>
        <w:ind w:left="2520" w:hanging="360"/>
      </w:pPr>
      <w:rPr>
        <w:rFonts w:ascii="Wingdings" w:hAnsi="Wingdings" w:hint="default"/>
      </w:rPr>
    </w:lvl>
    <w:lvl w:ilvl="3" w:tplc="9848947A" w:tentative="1">
      <w:start w:val="1"/>
      <w:numFmt w:val="bullet"/>
      <w:lvlText w:val=""/>
      <w:lvlJc w:val="left"/>
      <w:pPr>
        <w:ind w:left="3240" w:hanging="360"/>
      </w:pPr>
      <w:rPr>
        <w:rFonts w:ascii="Symbol" w:hAnsi="Symbol" w:hint="default"/>
      </w:rPr>
    </w:lvl>
    <w:lvl w:ilvl="4" w:tplc="A93A9152" w:tentative="1">
      <w:start w:val="1"/>
      <w:numFmt w:val="bullet"/>
      <w:lvlText w:val="o"/>
      <w:lvlJc w:val="left"/>
      <w:pPr>
        <w:ind w:left="3960" w:hanging="360"/>
      </w:pPr>
      <w:rPr>
        <w:rFonts w:ascii="Courier New" w:hAnsi="Courier New" w:cs="Courier New" w:hint="default"/>
      </w:rPr>
    </w:lvl>
    <w:lvl w:ilvl="5" w:tplc="A48E68DC" w:tentative="1">
      <w:start w:val="1"/>
      <w:numFmt w:val="bullet"/>
      <w:lvlText w:val=""/>
      <w:lvlJc w:val="left"/>
      <w:pPr>
        <w:ind w:left="4680" w:hanging="360"/>
      </w:pPr>
      <w:rPr>
        <w:rFonts w:ascii="Wingdings" w:hAnsi="Wingdings" w:hint="default"/>
      </w:rPr>
    </w:lvl>
    <w:lvl w:ilvl="6" w:tplc="5296AA86" w:tentative="1">
      <w:start w:val="1"/>
      <w:numFmt w:val="bullet"/>
      <w:lvlText w:val=""/>
      <w:lvlJc w:val="left"/>
      <w:pPr>
        <w:ind w:left="5400" w:hanging="360"/>
      </w:pPr>
      <w:rPr>
        <w:rFonts w:ascii="Symbol" w:hAnsi="Symbol" w:hint="default"/>
      </w:rPr>
    </w:lvl>
    <w:lvl w:ilvl="7" w:tplc="71D2FD40" w:tentative="1">
      <w:start w:val="1"/>
      <w:numFmt w:val="bullet"/>
      <w:lvlText w:val="o"/>
      <w:lvlJc w:val="left"/>
      <w:pPr>
        <w:ind w:left="6120" w:hanging="360"/>
      </w:pPr>
      <w:rPr>
        <w:rFonts w:ascii="Courier New" w:hAnsi="Courier New" w:cs="Courier New" w:hint="default"/>
      </w:rPr>
    </w:lvl>
    <w:lvl w:ilvl="8" w:tplc="4CA0E672" w:tentative="1">
      <w:start w:val="1"/>
      <w:numFmt w:val="bullet"/>
      <w:lvlText w:val=""/>
      <w:lvlJc w:val="left"/>
      <w:pPr>
        <w:ind w:left="6840" w:hanging="360"/>
      </w:pPr>
      <w:rPr>
        <w:rFonts w:ascii="Wingdings" w:hAnsi="Wingdings" w:hint="default"/>
      </w:rPr>
    </w:lvl>
  </w:abstractNum>
  <w:abstractNum w:abstractNumId="18" w15:restartNumberingAfterBreak="0">
    <w:nsid w:val="60CE15BB"/>
    <w:multiLevelType w:val="hybridMultilevel"/>
    <w:tmpl w:val="A94440D6"/>
    <w:lvl w:ilvl="0" w:tplc="C876E4AA">
      <w:numFmt w:val="bullet"/>
      <w:lvlText w:val="•"/>
      <w:lvlJc w:val="left"/>
      <w:pPr>
        <w:ind w:left="720" w:hanging="360"/>
      </w:pPr>
      <w:rPr>
        <w:rFonts w:ascii="Arial" w:eastAsiaTheme="minorHAnsi" w:hAnsi="Arial" w:hint="default"/>
      </w:rPr>
    </w:lvl>
    <w:lvl w:ilvl="1" w:tplc="E474D710" w:tentative="1">
      <w:start w:val="1"/>
      <w:numFmt w:val="bullet"/>
      <w:lvlText w:val="o"/>
      <w:lvlJc w:val="left"/>
      <w:pPr>
        <w:ind w:left="1440" w:hanging="360"/>
      </w:pPr>
      <w:rPr>
        <w:rFonts w:ascii="Courier New" w:hAnsi="Courier New" w:cs="Courier New" w:hint="default"/>
      </w:rPr>
    </w:lvl>
    <w:lvl w:ilvl="2" w:tplc="FA52C9C6" w:tentative="1">
      <w:start w:val="1"/>
      <w:numFmt w:val="bullet"/>
      <w:lvlText w:val=""/>
      <w:lvlJc w:val="left"/>
      <w:pPr>
        <w:ind w:left="2160" w:hanging="360"/>
      </w:pPr>
      <w:rPr>
        <w:rFonts w:ascii="Wingdings" w:hAnsi="Wingdings" w:hint="default"/>
      </w:rPr>
    </w:lvl>
    <w:lvl w:ilvl="3" w:tplc="5C4E7EB0" w:tentative="1">
      <w:start w:val="1"/>
      <w:numFmt w:val="bullet"/>
      <w:lvlText w:val=""/>
      <w:lvlJc w:val="left"/>
      <w:pPr>
        <w:ind w:left="2880" w:hanging="360"/>
      </w:pPr>
      <w:rPr>
        <w:rFonts w:ascii="Symbol" w:hAnsi="Symbol" w:hint="default"/>
      </w:rPr>
    </w:lvl>
    <w:lvl w:ilvl="4" w:tplc="B838EF3C" w:tentative="1">
      <w:start w:val="1"/>
      <w:numFmt w:val="bullet"/>
      <w:lvlText w:val="o"/>
      <w:lvlJc w:val="left"/>
      <w:pPr>
        <w:ind w:left="3600" w:hanging="360"/>
      </w:pPr>
      <w:rPr>
        <w:rFonts w:ascii="Courier New" w:hAnsi="Courier New" w:cs="Courier New" w:hint="default"/>
      </w:rPr>
    </w:lvl>
    <w:lvl w:ilvl="5" w:tplc="5672A64C" w:tentative="1">
      <w:start w:val="1"/>
      <w:numFmt w:val="bullet"/>
      <w:lvlText w:val=""/>
      <w:lvlJc w:val="left"/>
      <w:pPr>
        <w:ind w:left="4320" w:hanging="360"/>
      </w:pPr>
      <w:rPr>
        <w:rFonts w:ascii="Wingdings" w:hAnsi="Wingdings" w:hint="default"/>
      </w:rPr>
    </w:lvl>
    <w:lvl w:ilvl="6" w:tplc="2B526D88" w:tentative="1">
      <w:start w:val="1"/>
      <w:numFmt w:val="bullet"/>
      <w:lvlText w:val=""/>
      <w:lvlJc w:val="left"/>
      <w:pPr>
        <w:ind w:left="5040" w:hanging="360"/>
      </w:pPr>
      <w:rPr>
        <w:rFonts w:ascii="Symbol" w:hAnsi="Symbol" w:hint="default"/>
      </w:rPr>
    </w:lvl>
    <w:lvl w:ilvl="7" w:tplc="8CF88250" w:tentative="1">
      <w:start w:val="1"/>
      <w:numFmt w:val="bullet"/>
      <w:lvlText w:val="o"/>
      <w:lvlJc w:val="left"/>
      <w:pPr>
        <w:ind w:left="5760" w:hanging="360"/>
      </w:pPr>
      <w:rPr>
        <w:rFonts w:ascii="Courier New" w:hAnsi="Courier New" w:cs="Courier New" w:hint="default"/>
      </w:rPr>
    </w:lvl>
    <w:lvl w:ilvl="8" w:tplc="A7260604" w:tentative="1">
      <w:start w:val="1"/>
      <w:numFmt w:val="bullet"/>
      <w:lvlText w:val=""/>
      <w:lvlJc w:val="left"/>
      <w:pPr>
        <w:ind w:left="6480" w:hanging="360"/>
      </w:pPr>
      <w:rPr>
        <w:rFonts w:ascii="Wingdings" w:hAnsi="Wingdings" w:hint="default"/>
      </w:rPr>
    </w:lvl>
  </w:abstractNum>
  <w:abstractNum w:abstractNumId="19" w15:restartNumberingAfterBreak="0">
    <w:nsid w:val="65B3555D"/>
    <w:multiLevelType w:val="hybridMultilevel"/>
    <w:tmpl w:val="0D443C98"/>
    <w:lvl w:ilvl="0" w:tplc="A10E0082">
      <w:numFmt w:val="bullet"/>
      <w:lvlText w:val="•"/>
      <w:lvlJc w:val="left"/>
      <w:pPr>
        <w:ind w:left="1080" w:hanging="720"/>
      </w:pPr>
      <w:rPr>
        <w:rFonts w:ascii="Arial" w:eastAsiaTheme="minorHAnsi" w:hAnsi="Arial" w:cs="Arial" w:hint="default"/>
      </w:rPr>
    </w:lvl>
    <w:lvl w:ilvl="1" w:tplc="B34A9850" w:tentative="1">
      <w:start w:val="1"/>
      <w:numFmt w:val="bullet"/>
      <w:lvlText w:val="o"/>
      <w:lvlJc w:val="left"/>
      <w:pPr>
        <w:ind w:left="1440" w:hanging="360"/>
      </w:pPr>
      <w:rPr>
        <w:rFonts w:ascii="Courier New" w:hAnsi="Courier New" w:cs="Courier New" w:hint="default"/>
      </w:rPr>
    </w:lvl>
    <w:lvl w:ilvl="2" w:tplc="B606BB28" w:tentative="1">
      <w:start w:val="1"/>
      <w:numFmt w:val="bullet"/>
      <w:lvlText w:val=""/>
      <w:lvlJc w:val="left"/>
      <w:pPr>
        <w:ind w:left="2160" w:hanging="360"/>
      </w:pPr>
      <w:rPr>
        <w:rFonts w:ascii="Wingdings" w:hAnsi="Wingdings" w:hint="default"/>
      </w:rPr>
    </w:lvl>
    <w:lvl w:ilvl="3" w:tplc="78246858" w:tentative="1">
      <w:start w:val="1"/>
      <w:numFmt w:val="bullet"/>
      <w:lvlText w:val=""/>
      <w:lvlJc w:val="left"/>
      <w:pPr>
        <w:ind w:left="2880" w:hanging="360"/>
      </w:pPr>
      <w:rPr>
        <w:rFonts w:ascii="Symbol" w:hAnsi="Symbol" w:hint="default"/>
      </w:rPr>
    </w:lvl>
    <w:lvl w:ilvl="4" w:tplc="76FC3D40" w:tentative="1">
      <w:start w:val="1"/>
      <w:numFmt w:val="bullet"/>
      <w:lvlText w:val="o"/>
      <w:lvlJc w:val="left"/>
      <w:pPr>
        <w:ind w:left="3600" w:hanging="360"/>
      </w:pPr>
      <w:rPr>
        <w:rFonts w:ascii="Courier New" w:hAnsi="Courier New" w:cs="Courier New" w:hint="default"/>
      </w:rPr>
    </w:lvl>
    <w:lvl w:ilvl="5" w:tplc="4224D586" w:tentative="1">
      <w:start w:val="1"/>
      <w:numFmt w:val="bullet"/>
      <w:lvlText w:val=""/>
      <w:lvlJc w:val="left"/>
      <w:pPr>
        <w:ind w:left="4320" w:hanging="360"/>
      </w:pPr>
      <w:rPr>
        <w:rFonts w:ascii="Wingdings" w:hAnsi="Wingdings" w:hint="default"/>
      </w:rPr>
    </w:lvl>
    <w:lvl w:ilvl="6" w:tplc="17F09272" w:tentative="1">
      <w:start w:val="1"/>
      <w:numFmt w:val="bullet"/>
      <w:lvlText w:val=""/>
      <w:lvlJc w:val="left"/>
      <w:pPr>
        <w:ind w:left="5040" w:hanging="360"/>
      </w:pPr>
      <w:rPr>
        <w:rFonts w:ascii="Symbol" w:hAnsi="Symbol" w:hint="default"/>
      </w:rPr>
    </w:lvl>
    <w:lvl w:ilvl="7" w:tplc="82069502" w:tentative="1">
      <w:start w:val="1"/>
      <w:numFmt w:val="bullet"/>
      <w:lvlText w:val="o"/>
      <w:lvlJc w:val="left"/>
      <w:pPr>
        <w:ind w:left="5760" w:hanging="360"/>
      </w:pPr>
      <w:rPr>
        <w:rFonts w:ascii="Courier New" w:hAnsi="Courier New" w:cs="Courier New" w:hint="default"/>
      </w:rPr>
    </w:lvl>
    <w:lvl w:ilvl="8" w:tplc="E39C53B6" w:tentative="1">
      <w:start w:val="1"/>
      <w:numFmt w:val="bullet"/>
      <w:lvlText w:val=""/>
      <w:lvlJc w:val="left"/>
      <w:pPr>
        <w:ind w:left="6480" w:hanging="360"/>
      </w:pPr>
      <w:rPr>
        <w:rFonts w:ascii="Wingdings" w:hAnsi="Wingdings" w:hint="default"/>
      </w:rPr>
    </w:lvl>
  </w:abstractNum>
  <w:abstractNum w:abstractNumId="20" w15:restartNumberingAfterBreak="0">
    <w:nsid w:val="66F80608"/>
    <w:multiLevelType w:val="hybridMultilevel"/>
    <w:tmpl w:val="67A8F5BA"/>
    <w:lvl w:ilvl="0" w:tplc="93D4D094">
      <w:numFmt w:val="bullet"/>
      <w:lvlText w:val="•"/>
      <w:lvlJc w:val="left"/>
      <w:pPr>
        <w:ind w:left="1080" w:hanging="720"/>
      </w:pPr>
      <w:rPr>
        <w:rFonts w:ascii="Arial" w:eastAsiaTheme="minorHAnsi" w:hAnsi="Arial" w:cs="Arial" w:hint="default"/>
      </w:rPr>
    </w:lvl>
    <w:lvl w:ilvl="1" w:tplc="7E004B52" w:tentative="1">
      <w:start w:val="1"/>
      <w:numFmt w:val="bullet"/>
      <w:lvlText w:val="o"/>
      <w:lvlJc w:val="left"/>
      <w:pPr>
        <w:ind w:left="1440" w:hanging="360"/>
      </w:pPr>
      <w:rPr>
        <w:rFonts w:ascii="Courier New" w:hAnsi="Courier New" w:cs="Courier New" w:hint="default"/>
      </w:rPr>
    </w:lvl>
    <w:lvl w:ilvl="2" w:tplc="0C30E2B8" w:tentative="1">
      <w:start w:val="1"/>
      <w:numFmt w:val="bullet"/>
      <w:lvlText w:val=""/>
      <w:lvlJc w:val="left"/>
      <w:pPr>
        <w:ind w:left="2160" w:hanging="360"/>
      </w:pPr>
      <w:rPr>
        <w:rFonts w:ascii="Wingdings" w:hAnsi="Wingdings" w:hint="default"/>
      </w:rPr>
    </w:lvl>
    <w:lvl w:ilvl="3" w:tplc="3C38B5A2" w:tentative="1">
      <w:start w:val="1"/>
      <w:numFmt w:val="bullet"/>
      <w:lvlText w:val=""/>
      <w:lvlJc w:val="left"/>
      <w:pPr>
        <w:ind w:left="2880" w:hanging="360"/>
      </w:pPr>
      <w:rPr>
        <w:rFonts w:ascii="Symbol" w:hAnsi="Symbol" w:hint="default"/>
      </w:rPr>
    </w:lvl>
    <w:lvl w:ilvl="4" w:tplc="81B69E44" w:tentative="1">
      <w:start w:val="1"/>
      <w:numFmt w:val="bullet"/>
      <w:lvlText w:val="o"/>
      <w:lvlJc w:val="left"/>
      <w:pPr>
        <w:ind w:left="3600" w:hanging="360"/>
      </w:pPr>
      <w:rPr>
        <w:rFonts w:ascii="Courier New" w:hAnsi="Courier New" w:cs="Courier New" w:hint="default"/>
      </w:rPr>
    </w:lvl>
    <w:lvl w:ilvl="5" w:tplc="FCEA411E" w:tentative="1">
      <w:start w:val="1"/>
      <w:numFmt w:val="bullet"/>
      <w:lvlText w:val=""/>
      <w:lvlJc w:val="left"/>
      <w:pPr>
        <w:ind w:left="4320" w:hanging="360"/>
      </w:pPr>
      <w:rPr>
        <w:rFonts w:ascii="Wingdings" w:hAnsi="Wingdings" w:hint="default"/>
      </w:rPr>
    </w:lvl>
    <w:lvl w:ilvl="6" w:tplc="6B9E25FC" w:tentative="1">
      <w:start w:val="1"/>
      <w:numFmt w:val="bullet"/>
      <w:lvlText w:val=""/>
      <w:lvlJc w:val="left"/>
      <w:pPr>
        <w:ind w:left="5040" w:hanging="360"/>
      </w:pPr>
      <w:rPr>
        <w:rFonts w:ascii="Symbol" w:hAnsi="Symbol" w:hint="default"/>
      </w:rPr>
    </w:lvl>
    <w:lvl w:ilvl="7" w:tplc="84705912" w:tentative="1">
      <w:start w:val="1"/>
      <w:numFmt w:val="bullet"/>
      <w:lvlText w:val="o"/>
      <w:lvlJc w:val="left"/>
      <w:pPr>
        <w:ind w:left="5760" w:hanging="360"/>
      </w:pPr>
      <w:rPr>
        <w:rFonts w:ascii="Courier New" w:hAnsi="Courier New" w:cs="Courier New" w:hint="default"/>
      </w:rPr>
    </w:lvl>
    <w:lvl w:ilvl="8" w:tplc="8E4C7808" w:tentative="1">
      <w:start w:val="1"/>
      <w:numFmt w:val="bullet"/>
      <w:lvlText w:val=""/>
      <w:lvlJc w:val="left"/>
      <w:pPr>
        <w:ind w:left="6480" w:hanging="360"/>
      </w:pPr>
      <w:rPr>
        <w:rFonts w:ascii="Wingdings" w:hAnsi="Wingdings" w:hint="default"/>
      </w:rPr>
    </w:lvl>
  </w:abstractNum>
  <w:abstractNum w:abstractNumId="21" w15:restartNumberingAfterBreak="0">
    <w:nsid w:val="6D2273BA"/>
    <w:multiLevelType w:val="hybridMultilevel"/>
    <w:tmpl w:val="CAB06DE6"/>
    <w:lvl w:ilvl="0" w:tplc="30F44824">
      <w:start w:val="1"/>
      <w:numFmt w:val="bullet"/>
      <w:lvlText w:val=""/>
      <w:lvlJc w:val="left"/>
      <w:pPr>
        <w:ind w:left="720" w:hanging="360"/>
      </w:pPr>
      <w:rPr>
        <w:rFonts w:ascii="Symbol" w:hAnsi="Symbol" w:hint="default"/>
      </w:rPr>
    </w:lvl>
    <w:lvl w:ilvl="1" w:tplc="140A0380" w:tentative="1">
      <w:start w:val="1"/>
      <w:numFmt w:val="bullet"/>
      <w:lvlText w:val="o"/>
      <w:lvlJc w:val="left"/>
      <w:pPr>
        <w:ind w:left="1440" w:hanging="360"/>
      </w:pPr>
      <w:rPr>
        <w:rFonts w:ascii="Courier New" w:hAnsi="Courier New" w:cs="Courier New" w:hint="default"/>
      </w:rPr>
    </w:lvl>
    <w:lvl w:ilvl="2" w:tplc="A8FC4C46" w:tentative="1">
      <w:start w:val="1"/>
      <w:numFmt w:val="bullet"/>
      <w:lvlText w:val=""/>
      <w:lvlJc w:val="left"/>
      <w:pPr>
        <w:ind w:left="2160" w:hanging="360"/>
      </w:pPr>
      <w:rPr>
        <w:rFonts w:ascii="Wingdings" w:hAnsi="Wingdings" w:hint="default"/>
      </w:rPr>
    </w:lvl>
    <w:lvl w:ilvl="3" w:tplc="7FA8AF64" w:tentative="1">
      <w:start w:val="1"/>
      <w:numFmt w:val="bullet"/>
      <w:lvlText w:val=""/>
      <w:lvlJc w:val="left"/>
      <w:pPr>
        <w:ind w:left="2880" w:hanging="360"/>
      </w:pPr>
      <w:rPr>
        <w:rFonts w:ascii="Symbol" w:hAnsi="Symbol" w:hint="default"/>
      </w:rPr>
    </w:lvl>
    <w:lvl w:ilvl="4" w:tplc="0CAA3472" w:tentative="1">
      <w:start w:val="1"/>
      <w:numFmt w:val="bullet"/>
      <w:lvlText w:val="o"/>
      <w:lvlJc w:val="left"/>
      <w:pPr>
        <w:ind w:left="3600" w:hanging="360"/>
      </w:pPr>
      <w:rPr>
        <w:rFonts w:ascii="Courier New" w:hAnsi="Courier New" w:cs="Courier New" w:hint="default"/>
      </w:rPr>
    </w:lvl>
    <w:lvl w:ilvl="5" w:tplc="8B887630" w:tentative="1">
      <w:start w:val="1"/>
      <w:numFmt w:val="bullet"/>
      <w:lvlText w:val=""/>
      <w:lvlJc w:val="left"/>
      <w:pPr>
        <w:ind w:left="4320" w:hanging="360"/>
      </w:pPr>
      <w:rPr>
        <w:rFonts w:ascii="Wingdings" w:hAnsi="Wingdings" w:hint="default"/>
      </w:rPr>
    </w:lvl>
    <w:lvl w:ilvl="6" w:tplc="70B2FC6C" w:tentative="1">
      <w:start w:val="1"/>
      <w:numFmt w:val="bullet"/>
      <w:lvlText w:val=""/>
      <w:lvlJc w:val="left"/>
      <w:pPr>
        <w:ind w:left="5040" w:hanging="360"/>
      </w:pPr>
      <w:rPr>
        <w:rFonts w:ascii="Symbol" w:hAnsi="Symbol" w:hint="default"/>
      </w:rPr>
    </w:lvl>
    <w:lvl w:ilvl="7" w:tplc="61902C0E" w:tentative="1">
      <w:start w:val="1"/>
      <w:numFmt w:val="bullet"/>
      <w:lvlText w:val="o"/>
      <w:lvlJc w:val="left"/>
      <w:pPr>
        <w:ind w:left="5760" w:hanging="360"/>
      </w:pPr>
      <w:rPr>
        <w:rFonts w:ascii="Courier New" w:hAnsi="Courier New" w:cs="Courier New" w:hint="default"/>
      </w:rPr>
    </w:lvl>
    <w:lvl w:ilvl="8" w:tplc="5DAAB4A0" w:tentative="1">
      <w:start w:val="1"/>
      <w:numFmt w:val="bullet"/>
      <w:lvlText w:val=""/>
      <w:lvlJc w:val="left"/>
      <w:pPr>
        <w:ind w:left="6480" w:hanging="360"/>
      </w:pPr>
      <w:rPr>
        <w:rFonts w:ascii="Wingdings" w:hAnsi="Wingdings" w:hint="default"/>
      </w:rPr>
    </w:lvl>
  </w:abstractNum>
  <w:abstractNum w:abstractNumId="22" w15:restartNumberingAfterBreak="0">
    <w:nsid w:val="7D713A63"/>
    <w:multiLevelType w:val="hybridMultilevel"/>
    <w:tmpl w:val="6240CEEA"/>
    <w:lvl w:ilvl="0" w:tplc="AE10211A">
      <w:start w:val="1"/>
      <w:numFmt w:val="bullet"/>
      <w:lvlText w:val=""/>
      <w:lvlJc w:val="left"/>
      <w:pPr>
        <w:ind w:left="1080" w:hanging="360"/>
      </w:pPr>
      <w:rPr>
        <w:rFonts w:ascii="Symbol" w:hAnsi="Symbol" w:hint="default"/>
      </w:rPr>
    </w:lvl>
    <w:lvl w:ilvl="1" w:tplc="570CFEC0" w:tentative="1">
      <w:start w:val="1"/>
      <w:numFmt w:val="bullet"/>
      <w:lvlText w:val="o"/>
      <w:lvlJc w:val="left"/>
      <w:pPr>
        <w:ind w:left="1800" w:hanging="360"/>
      </w:pPr>
      <w:rPr>
        <w:rFonts w:ascii="Courier New" w:hAnsi="Courier New" w:cs="Courier New" w:hint="default"/>
      </w:rPr>
    </w:lvl>
    <w:lvl w:ilvl="2" w:tplc="CEC0280C" w:tentative="1">
      <w:start w:val="1"/>
      <w:numFmt w:val="bullet"/>
      <w:lvlText w:val=""/>
      <w:lvlJc w:val="left"/>
      <w:pPr>
        <w:ind w:left="2520" w:hanging="360"/>
      </w:pPr>
      <w:rPr>
        <w:rFonts w:ascii="Wingdings" w:hAnsi="Wingdings" w:hint="default"/>
      </w:rPr>
    </w:lvl>
    <w:lvl w:ilvl="3" w:tplc="AED0DBD6" w:tentative="1">
      <w:start w:val="1"/>
      <w:numFmt w:val="bullet"/>
      <w:lvlText w:val=""/>
      <w:lvlJc w:val="left"/>
      <w:pPr>
        <w:ind w:left="3240" w:hanging="360"/>
      </w:pPr>
      <w:rPr>
        <w:rFonts w:ascii="Symbol" w:hAnsi="Symbol" w:hint="default"/>
      </w:rPr>
    </w:lvl>
    <w:lvl w:ilvl="4" w:tplc="5546B9A0" w:tentative="1">
      <w:start w:val="1"/>
      <w:numFmt w:val="bullet"/>
      <w:lvlText w:val="o"/>
      <w:lvlJc w:val="left"/>
      <w:pPr>
        <w:ind w:left="3960" w:hanging="360"/>
      </w:pPr>
      <w:rPr>
        <w:rFonts w:ascii="Courier New" w:hAnsi="Courier New" w:cs="Courier New" w:hint="default"/>
      </w:rPr>
    </w:lvl>
    <w:lvl w:ilvl="5" w:tplc="CE6825E8" w:tentative="1">
      <w:start w:val="1"/>
      <w:numFmt w:val="bullet"/>
      <w:lvlText w:val=""/>
      <w:lvlJc w:val="left"/>
      <w:pPr>
        <w:ind w:left="4680" w:hanging="360"/>
      </w:pPr>
      <w:rPr>
        <w:rFonts w:ascii="Wingdings" w:hAnsi="Wingdings" w:hint="default"/>
      </w:rPr>
    </w:lvl>
    <w:lvl w:ilvl="6" w:tplc="A08A567C" w:tentative="1">
      <w:start w:val="1"/>
      <w:numFmt w:val="bullet"/>
      <w:lvlText w:val=""/>
      <w:lvlJc w:val="left"/>
      <w:pPr>
        <w:ind w:left="5400" w:hanging="360"/>
      </w:pPr>
      <w:rPr>
        <w:rFonts w:ascii="Symbol" w:hAnsi="Symbol" w:hint="default"/>
      </w:rPr>
    </w:lvl>
    <w:lvl w:ilvl="7" w:tplc="5336A7F6" w:tentative="1">
      <w:start w:val="1"/>
      <w:numFmt w:val="bullet"/>
      <w:lvlText w:val="o"/>
      <w:lvlJc w:val="left"/>
      <w:pPr>
        <w:ind w:left="6120" w:hanging="360"/>
      </w:pPr>
      <w:rPr>
        <w:rFonts w:ascii="Courier New" w:hAnsi="Courier New" w:cs="Courier New" w:hint="default"/>
      </w:rPr>
    </w:lvl>
    <w:lvl w:ilvl="8" w:tplc="3D02E284" w:tentative="1">
      <w:start w:val="1"/>
      <w:numFmt w:val="bullet"/>
      <w:lvlText w:val=""/>
      <w:lvlJc w:val="left"/>
      <w:pPr>
        <w:ind w:left="6840" w:hanging="360"/>
      </w:pPr>
      <w:rPr>
        <w:rFonts w:ascii="Wingdings" w:hAnsi="Wingdings" w:hint="default"/>
      </w:rPr>
    </w:lvl>
  </w:abstractNum>
  <w:abstractNum w:abstractNumId="23" w15:restartNumberingAfterBreak="0">
    <w:nsid w:val="7FE42EF9"/>
    <w:multiLevelType w:val="hybridMultilevel"/>
    <w:tmpl w:val="769EF69C"/>
    <w:lvl w:ilvl="0" w:tplc="9BBE36DA">
      <w:numFmt w:val="bullet"/>
      <w:lvlText w:val="•"/>
      <w:lvlJc w:val="left"/>
      <w:pPr>
        <w:ind w:left="284" w:hanging="284"/>
      </w:pPr>
      <w:rPr>
        <w:rFonts w:ascii="Calibri" w:eastAsiaTheme="minorHAnsi" w:hAnsi="Calibri" w:hint="default"/>
      </w:rPr>
    </w:lvl>
    <w:lvl w:ilvl="1" w:tplc="B85C545A" w:tentative="1">
      <w:start w:val="1"/>
      <w:numFmt w:val="bullet"/>
      <w:lvlText w:val="o"/>
      <w:lvlJc w:val="left"/>
      <w:pPr>
        <w:ind w:left="1800" w:hanging="360"/>
      </w:pPr>
      <w:rPr>
        <w:rFonts w:ascii="Courier New" w:hAnsi="Courier New" w:cs="Courier New" w:hint="default"/>
      </w:rPr>
    </w:lvl>
    <w:lvl w:ilvl="2" w:tplc="5DEA7248" w:tentative="1">
      <w:start w:val="1"/>
      <w:numFmt w:val="bullet"/>
      <w:lvlText w:val=""/>
      <w:lvlJc w:val="left"/>
      <w:pPr>
        <w:ind w:left="2520" w:hanging="360"/>
      </w:pPr>
      <w:rPr>
        <w:rFonts w:ascii="Wingdings" w:hAnsi="Wingdings" w:hint="default"/>
      </w:rPr>
    </w:lvl>
    <w:lvl w:ilvl="3" w:tplc="8E608A82" w:tentative="1">
      <w:start w:val="1"/>
      <w:numFmt w:val="bullet"/>
      <w:lvlText w:val=""/>
      <w:lvlJc w:val="left"/>
      <w:pPr>
        <w:ind w:left="3240" w:hanging="360"/>
      </w:pPr>
      <w:rPr>
        <w:rFonts w:ascii="Symbol" w:hAnsi="Symbol" w:hint="default"/>
      </w:rPr>
    </w:lvl>
    <w:lvl w:ilvl="4" w:tplc="2BBC439A" w:tentative="1">
      <w:start w:val="1"/>
      <w:numFmt w:val="bullet"/>
      <w:lvlText w:val="o"/>
      <w:lvlJc w:val="left"/>
      <w:pPr>
        <w:ind w:left="3960" w:hanging="360"/>
      </w:pPr>
      <w:rPr>
        <w:rFonts w:ascii="Courier New" w:hAnsi="Courier New" w:cs="Courier New" w:hint="default"/>
      </w:rPr>
    </w:lvl>
    <w:lvl w:ilvl="5" w:tplc="BE9E6542" w:tentative="1">
      <w:start w:val="1"/>
      <w:numFmt w:val="bullet"/>
      <w:lvlText w:val=""/>
      <w:lvlJc w:val="left"/>
      <w:pPr>
        <w:ind w:left="4680" w:hanging="360"/>
      </w:pPr>
      <w:rPr>
        <w:rFonts w:ascii="Wingdings" w:hAnsi="Wingdings" w:hint="default"/>
      </w:rPr>
    </w:lvl>
    <w:lvl w:ilvl="6" w:tplc="2FB21132" w:tentative="1">
      <w:start w:val="1"/>
      <w:numFmt w:val="bullet"/>
      <w:lvlText w:val=""/>
      <w:lvlJc w:val="left"/>
      <w:pPr>
        <w:ind w:left="5400" w:hanging="360"/>
      </w:pPr>
      <w:rPr>
        <w:rFonts w:ascii="Symbol" w:hAnsi="Symbol" w:hint="default"/>
      </w:rPr>
    </w:lvl>
    <w:lvl w:ilvl="7" w:tplc="300E152C" w:tentative="1">
      <w:start w:val="1"/>
      <w:numFmt w:val="bullet"/>
      <w:lvlText w:val="o"/>
      <w:lvlJc w:val="left"/>
      <w:pPr>
        <w:ind w:left="6120" w:hanging="360"/>
      </w:pPr>
      <w:rPr>
        <w:rFonts w:ascii="Courier New" w:hAnsi="Courier New" w:cs="Courier New" w:hint="default"/>
      </w:rPr>
    </w:lvl>
    <w:lvl w:ilvl="8" w:tplc="B36CA77C"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15"/>
  </w:num>
  <w:num w:numId="4">
    <w:abstractNumId w:val="23"/>
  </w:num>
  <w:num w:numId="5">
    <w:abstractNumId w:val="7"/>
  </w:num>
  <w:num w:numId="6">
    <w:abstractNumId w:val="9"/>
  </w:num>
  <w:num w:numId="7">
    <w:abstractNumId w:val="11"/>
  </w:num>
  <w:num w:numId="8">
    <w:abstractNumId w:val="14"/>
  </w:num>
  <w:num w:numId="9">
    <w:abstractNumId w:val="21"/>
  </w:num>
  <w:num w:numId="10">
    <w:abstractNumId w:val="1"/>
  </w:num>
  <w:num w:numId="11">
    <w:abstractNumId w:val="13"/>
  </w:num>
  <w:num w:numId="12">
    <w:abstractNumId w:val="20"/>
  </w:num>
  <w:num w:numId="13">
    <w:abstractNumId w:val="19"/>
  </w:num>
  <w:num w:numId="14">
    <w:abstractNumId w:val="3"/>
  </w:num>
  <w:num w:numId="15">
    <w:abstractNumId w:val="22"/>
  </w:num>
  <w:num w:numId="16">
    <w:abstractNumId w:val="17"/>
  </w:num>
  <w:num w:numId="17">
    <w:abstractNumId w:val="12"/>
  </w:num>
  <w:num w:numId="18">
    <w:abstractNumId w:val="2"/>
  </w:num>
  <w:num w:numId="19">
    <w:abstractNumId w:val="5"/>
  </w:num>
  <w:num w:numId="20">
    <w:abstractNumId w:val="18"/>
  </w:num>
  <w:num w:numId="21">
    <w:abstractNumId w:val="0"/>
  </w:num>
  <w:num w:numId="22">
    <w:abstractNumId w:val="8"/>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0579E"/>
    <w:rsid w:val="0001190F"/>
    <w:rsid w:val="000140F8"/>
    <w:rsid w:val="00014DBA"/>
    <w:rsid w:val="000167D8"/>
    <w:rsid w:val="0002068A"/>
    <w:rsid w:val="000238EC"/>
    <w:rsid w:val="0002699D"/>
    <w:rsid w:val="000526CE"/>
    <w:rsid w:val="000634F3"/>
    <w:rsid w:val="00071234"/>
    <w:rsid w:val="000877DD"/>
    <w:rsid w:val="000B6D47"/>
    <w:rsid w:val="000C2CF9"/>
    <w:rsid w:val="000E2C63"/>
    <w:rsid w:val="000F014F"/>
    <w:rsid w:val="000F4BE1"/>
    <w:rsid w:val="000F4DDB"/>
    <w:rsid w:val="00105D9D"/>
    <w:rsid w:val="00115C71"/>
    <w:rsid w:val="0011654C"/>
    <w:rsid w:val="001204C3"/>
    <w:rsid w:val="001328CC"/>
    <w:rsid w:val="001344A4"/>
    <w:rsid w:val="00142FC9"/>
    <w:rsid w:val="001442C7"/>
    <w:rsid w:val="0015259F"/>
    <w:rsid w:val="001636BD"/>
    <w:rsid w:val="00172C66"/>
    <w:rsid w:val="00183191"/>
    <w:rsid w:val="00184AA3"/>
    <w:rsid w:val="00194726"/>
    <w:rsid w:val="001A3869"/>
    <w:rsid w:val="001A559C"/>
    <w:rsid w:val="001A6D28"/>
    <w:rsid w:val="001B5456"/>
    <w:rsid w:val="001C6D8A"/>
    <w:rsid w:val="001D121E"/>
    <w:rsid w:val="001E5DDB"/>
    <w:rsid w:val="001F2C82"/>
    <w:rsid w:val="001F6910"/>
    <w:rsid w:val="00211799"/>
    <w:rsid w:val="00222961"/>
    <w:rsid w:val="00223766"/>
    <w:rsid w:val="00263E80"/>
    <w:rsid w:val="00282653"/>
    <w:rsid w:val="002D56F1"/>
    <w:rsid w:val="002E141A"/>
    <w:rsid w:val="002E61C0"/>
    <w:rsid w:val="002F59CF"/>
    <w:rsid w:val="00321B14"/>
    <w:rsid w:val="00325BFA"/>
    <w:rsid w:val="0032767C"/>
    <w:rsid w:val="00327B31"/>
    <w:rsid w:val="00341D35"/>
    <w:rsid w:val="00344FAA"/>
    <w:rsid w:val="003460E2"/>
    <w:rsid w:val="00353DA0"/>
    <w:rsid w:val="00370878"/>
    <w:rsid w:val="00374D4F"/>
    <w:rsid w:val="00381F07"/>
    <w:rsid w:val="0038526A"/>
    <w:rsid w:val="003A1CD0"/>
    <w:rsid w:val="003A4EBB"/>
    <w:rsid w:val="003E2003"/>
    <w:rsid w:val="003E2B83"/>
    <w:rsid w:val="003F29CF"/>
    <w:rsid w:val="003F2F27"/>
    <w:rsid w:val="003F7A9B"/>
    <w:rsid w:val="00400D10"/>
    <w:rsid w:val="004109F5"/>
    <w:rsid w:val="00442EB3"/>
    <w:rsid w:val="004505BF"/>
    <w:rsid w:val="00453762"/>
    <w:rsid w:val="004611F5"/>
    <w:rsid w:val="004878C4"/>
    <w:rsid w:val="004A0CF6"/>
    <w:rsid w:val="00510B85"/>
    <w:rsid w:val="00536907"/>
    <w:rsid w:val="00552E42"/>
    <w:rsid w:val="00557B4D"/>
    <w:rsid w:val="00563F22"/>
    <w:rsid w:val="00566169"/>
    <w:rsid w:val="00577929"/>
    <w:rsid w:val="00584307"/>
    <w:rsid w:val="005A7EB2"/>
    <w:rsid w:val="005C274C"/>
    <w:rsid w:val="005D6BFE"/>
    <w:rsid w:val="005D7B67"/>
    <w:rsid w:val="005F0C63"/>
    <w:rsid w:val="00604DC4"/>
    <w:rsid w:val="00610C0B"/>
    <w:rsid w:val="00610D79"/>
    <w:rsid w:val="00641D20"/>
    <w:rsid w:val="00643FA4"/>
    <w:rsid w:val="00673C5E"/>
    <w:rsid w:val="006C633E"/>
    <w:rsid w:val="006E2A27"/>
    <w:rsid w:val="00701011"/>
    <w:rsid w:val="007373F2"/>
    <w:rsid w:val="00742690"/>
    <w:rsid w:val="00745CC3"/>
    <w:rsid w:val="00745DBC"/>
    <w:rsid w:val="0075020E"/>
    <w:rsid w:val="00750EEE"/>
    <w:rsid w:val="007547AE"/>
    <w:rsid w:val="00756155"/>
    <w:rsid w:val="0077640B"/>
    <w:rsid w:val="00791CDD"/>
    <w:rsid w:val="007A1434"/>
    <w:rsid w:val="007A3F2A"/>
    <w:rsid w:val="007A7AD0"/>
    <w:rsid w:val="007B3550"/>
    <w:rsid w:val="007C51A1"/>
    <w:rsid w:val="008041C4"/>
    <w:rsid w:val="00813AE9"/>
    <w:rsid w:val="00847102"/>
    <w:rsid w:val="0085238F"/>
    <w:rsid w:val="00864E24"/>
    <w:rsid w:val="00885434"/>
    <w:rsid w:val="0089081B"/>
    <w:rsid w:val="008C114E"/>
    <w:rsid w:val="008C2FD5"/>
    <w:rsid w:val="008C3A26"/>
    <w:rsid w:val="008E0AF6"/>
    <w:rsid w:val="008F2E6B"/>
    <w:rsid w:val="00901754"/>
    <w:rsid w:val="0090783F"/>
    <w:rsid w:val="009126CF"/>
    <w:rsid w:val="00912A14"/>
    <w:rsid w:val="0093382E"/>
    <w:rsid w:val="009403F0"/>
    <w:rsid w:val="009452A6"/>
    <w:rsid w:val="009670C7"/>
    <w:rsid w:val="009733AE"/>
    <w:rsid w:val="00982200"/>
    <w:rsid w:val="00982A40"/>
    <w:rsid w:val="009908A1"/>
    <w:rsid w:val="00992158"/>
    <w:rsid w:val="009A29B8"/>
    <w:rsid w:val="009A5F3C"/>
    <w:rsid w:val="009C6482"/>
    <w:rsid w:val="009D6B97"/>
    <w:rsid w:val="009E2D80"/>
    <w:rsid w:val="009F77E8"/>
    <w:rsid w:val="00A01BDD"/>
    <w:rsid w:val="00A0672A"/>
    <w:rsid w:val="00A06938"/>
    <w:rsid w:val="00A253AD"/>
    <w:rsid w:val="00A601E2"/>
    <w:rsid w:val="00A74BBE"/>
    <w:rsid w:val="00A74FB6"/>
    <w:rsid w:val="00A92FE5"/>
    <w:rsid w:val="00A95266"/>
    <w:rsid w:val="00A958BB"/>
    <w:rsid w:val="00AB0F2F"/>
    <w:rsid w:val="00AB7219"/>
    <w:rsid w:val="00AC2216"/>
    <w:rsid w:val="00AD5559"/>
    <w:rsid w:val="00AF300F"/>
    <w:rsid w:val="00AF76E0"/>
    <w:rsid w:val="00B15575"/>
    <w:rsid w:val="00B16FED"/>
    <w:rsid w:val="00B20FAB"/>
    <w:rsid w:val="00B23DB7"/>
    <w:rsid w:val="00B278B3"/>
    <w:rsid w:val="00B309ED"/>
    <w:rsid w:val="00B32A34"/>
    <w:rsid w:val="00B330F1"/>
    <w:rsid w:val="00B33273"/>
    <w:rsid w:val="00B33C79"/>
    <w:rsid w:val="00B428F6"/>
    <w:rsid w:val="00B45D6D"/>
    <w:rsid w:val="00B64376"/>
    <w:rsid w:val="00B6504B"/>
    <w:rsid w:val="00B9367E"/>
    <w:rsid w:val="00BA18D6"/>
    <w:rsid w:val="00BB38AF"/>
    <w:rsid w:val="00BB4793"/>
    <w:rsid w:val="00BD427A"/>
    <w:rsid w:val="00BD50E4"/>
    <w:rsid w:val="00BD5D64"/>
    <w:rsid w:val="00BF10CC"/>
    <w:rsid w:val="00BF1A1E"/>
    <w:rsid w:val="00BF339A"/>
    <w:rsid w:val="00BF6763"/>
    <w:rsid w:val="00C13B63"/>
    <w:rsid w:val="00C15A82"/>
    <w:rsid w:val="00C54CF3"/>
    <w:rsid w:val="00C64061"/>
    <w:rsid w:val="00C87C4A"/>
    <w:rsid w:val="00C975C7"/>
    <w:rsid w:val="00CA3039"/>
    <w:rsid w:val="00CC08E2"/>
    <w:rsid w:val="00CC2F92"/>
    <w:rsid w:val="00CC6DFE"/>
    <w:rsid w:val="00CD6723"/>
    <w:rsid w:val="00CD686E"/>
    <w:rsid w:val="00CF4BE2"/>
    <w:rsid w:val="00CF74F5"/>
    <w:rsid w:val="00D219EC"/>
    <w:rsid w:val="00D421F8"/>
    <w:rsid w:val="00D5034B"/>
    <w:rsid w:val="00D51411"/>
    <w:rsid w:val="00D60677"/>
    <w:rsid w:val="00D6405E"/>
    <w:rsid w:val="00D71564"/>
    <w:rsid w:val="00D744F3"/>
    <w:rsid w:val="00D94D5F"/>
    <w:rsid w:val="00DB37AA"/>
    <w:rsid w:val="00DB77A4"/>
    <w:rsid w:val="00DC0DA3"/>
    <w:rsid w:val="00DD28A0"/>
    <w:rsid w:val="00DE3552"/>
    <w:rsid w:val="00E01BCC"/>
    <w:rsid w:val="00E324C3"/>
    <w:rsid w:val="00E37618"/>
    <w:rsid w:val="00E44618"/>
    <w:rsid w:val="00E746E4"/>
    <w:rsid w:val="00E75CB2"/>
    <w:rsid w:val="00E85124"/>
    <w:rsid w:val="00EB22DD"/>
    <w:rsid w:val="00EC533C"/>
    <w:rsid w:val="00ED1052"/>
    <w:rsid w:val="00EE7E15"/>
    <w:rsid w:val="00EF6630"/>
    <w:rsid w:val="00EF6B09"/>
    <w:rsid w:val="00F05A04"/>
    <w:rsid w:val="00F203D7"/>
    <w:rsid w:val="00F32478"/>
    <w:rsid w:val="00F3496C"/>
    <w:rsid w:val="00F3768C"/>
    <w:rsid w:val="00F42641"/>
    <w:rsid w:val="00F60C2E"/>
    <w:rsid w:val="00F62288"/>
    <w:rsid w:val="00F752DB"/>
    <w:rsid w:val="00F802A9"/>
    <w:rsid w:val="00F81DE9"/>
    <w:rsid w:val="00F905BC"/>
    <w:rsid w:val="00F919C6"/>
    <w:rsid w:val="00FA08EB"/>
    <w:rsid w:val="00FA4E13"/>
    <w:rsid w:val="00FA76D0"/>
    <w:rsid w:val="00FB7ACB"/>
    <w:rsid w:val="00FE30AA"/>
    <w:rsid w:val="00FF17F8"/>
    <w:rsid w:val="00FF3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A6375B"/>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customStyle="1" w:styleId="UnresolvedMention1">
    <w:name w:val="Unresolved Mention1"/>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 w:type="paragraph" w:customStyle="1" w:styleId="Default">
    <w:name w:val="Default"/>
    <w:rsid w:val="0001190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A5F3C"/>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1B780F" w:rsidP="001442C7">
          <w:pPr>
            <w:pStyle w:val="19D9C60ACE24C74AB51C47E1CA19BF61"/>
          </w:pPr>
          <w:r w:rsidRPr="009F77E8">
            <w:rPr>
              <w:rStyle w:val="PlaceholderText"/>
            </w:rPr>
            <w:t>Choose an item.</w:t>
          </w:r>
        </w:p>
      </w:docPartBody>
    </w:docPart>
    <w:docPart>
      <w:docPartPr>
        <w:name w:val="CCCE3DB03FF318418389F677D59289E1"/>
        <w:category>
          <w:name w:val="General"/>
          <w:gallery w:val="placeholder"/>
        </w:category>
        <w:types>
          <w:type w:val="bbPlcHdr"/>
        </w:types>
        <w:behaviors>
          <w:behavior w:val="content"/>
        </w:behaviors>
        <w:guid w:val="{87C93436-59C2-AF43-8B73-D79EDF366ADC}"/>
      </w:docPartPr>
      <w:docPartBody>
        <w:p w:rsidR="003F7A9B" w:rsidRDefault="001B780F" w:rsidP="00604DC4">
          <w:pPr>
            <w:pStyle w:val="CCCE3DB03FF318418389F677D59289E1"/>
          </w:pPr>
          <w:r w:rsidRPr="009F77E8">
            <w:rPr>
              <w:rStyle w:val="PlaceholderText"/>
            </w:rPr>
            <w:t>Choose an item.</w:t>
          </w:r>
        </w:p>
      </w:docPartBody>
    </w:docPart>
    <w:docPart>
      <w:docPartPr>
        <w:name w:val="43E300871C726144BC5E61E4A866C861"/>
        <w:category>
          <w:name w:val="General"/>
          <w:gallery w:val="placeholder"/>
        </w:category>
        <w:types>
          <w:type w:val="bbPlcHdr"/>
        </w:types>
        <w:behaviors>
          <w:behavior w:val="content"/>
        </w:behaviors>
        <w:guid w:val="{8708C5F9-13C6-E94D-A20E-7AE654000D72}"/>
      </w:docPartPr>
      <w:docPartBody>
        <w:p w:rsidR="003F7A9B" w:rsidRDefault="001B780F" w:rsidP="00604DC4">
          <w:pPr>
            <w:pStyle w:val="43E300871C726144BC5E61E4A866C861"/>
          </w:pPr>
          <w:r w:rsidRPr="009F77E8">
            <w:rPr>
              <w:rStyle w:val="PlaceholderText"/>
            </w:rPr>
            <w:t>Click or tap to enter a date.</w:t>
          </w:r>
        </w:p>
      </w:docPartBody>
    </w:docPart>
    <w:docPart>
      <w:docPartPr>
        <w:name w:val="B3E7DD82F577F94DBDF81337D339496A"/>
        <w:category>
          <w:name w:val="General"/>
          <w:gallery w:val="placeholder"/>
        </w:category>
        <w:types>
          <w:type w:val="bbPlcHdr"/>
        </w:types>
        <w:behaviors>
          <w:behavior w:val="content"/>
        </w:behaviors>
        <w:guid w:val="{5425C1B4-C89E-8C4F-A2C2-57991BED674B}"/>
      </w:docPartPr>
      <w:docPartBody>
        <w:p w:rsidR="003F7A9B" w:rsidRDefault="001B780F" w:rsidP="00604DC4">
          <w:pPr>
            <w:pStyle w:val="B3E7DD82F577F94DBDF81337D339496A"/>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6403"/>
    <w:rsid w:val="000B72C1"/>
    <w:rsid w:val="000E01E9"/>
    <w:rsid w:val="000E2E94"/>
    <w:rsid w:val="00122C62"/>
    <w:rsid w:val="001442C7"/>
    <w:rsid w:val="001A3A58"/>
    <w:rsid w:val="001B780F"/>
    <w:rsid w:val="003A5D14"/>
    <w:rsid w:val="003F7A9B"/>
    <w:rsid w:val="00425D29"/>
    <w:rsid w:val="00563F22"/>
    <w:rsid w:val="005A1876"/>
    <w:rsid w:val="005A6F54"/>
    <w:rsid w:val="005D2B5F"/>
    <w:rsid w:val="005D755C"/>
    <w:rsid w:val="00604DC4"/>
    <w:rsid w:val="00665392"/>
    <w:rsid w:val="00687A73"/>
    <w:rsid w:val="0070704E"/>
    <w:rsid w:val="008876C7"/>
    <w:rsid w:val="00AA77B5"/>
    <w:rsid w:val="00B05B74"/>
    <w:rsid w:val="00B201BE"/>
    <w:rsid w:val="00C97284"/>
    <w:rsid w:val="00CE5A1C"/>
    <w:rsid w:val="00D4700F"/>
    <w:rsid w:val="00D71B74"/>
    <w:rsid w:val="00DE25FD"/>
    <w:rsid w:val="00E2653B"/>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DC4"/>
    <w:rPr>
      <w:color w:val="808080"/>
    </w:rPr>
  </w:style>
  <w:style w:type="paragraph" w:customStyle="1" w:styleId="CCCE3DB03FF318418389F677D59289E1">
    <w:name w:val="CCCE3DB03FF318418389F677D59289E1"/>
    <w:rsid w:val="00604DC4"/>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43E300871C726144BC5E61E4A866C861">
    <w:name w:val="43E300871C726144BC5E61E4A866C861"/>
    <w:rsid w:val="00604DC4"/>
    <w:pPr>
      <w:spacing w:after="0" w:line="240" w:lineRule="auto"/>
    </w:pPr>
    <w:rPr>
      <w:sz w:val="24"/>
      <w:szCs w:val="24"/>
      <w:lang w:eastAsia="en-GB"/>
    </w:rPr>
  </w:style>
  <w:style w:type="paragraph" w:customStyle="1" w:styleId="B3E7DD82F577F94DBDF81337D339496A">
    <w:name w:val="B3E7DD82F577F94DBDF81337D339496A"/>
    <w:rsid w:val="00604DC4"/>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6164c57a-bc80-43a9-9581-569824be6d95">Update documents</Documenttyp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c0fd438b-cfcc-4baf-a802-21a80f9182c7</JobGU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18" ma:contentTypeDescription="Create a new document." ma:contentTypeScope="" ma:versionID="e6f57ec69c948f3c6a2d9546e09f8897">
  <xsd:schema xmlns:xsd="http://www.w3.org/2001/XMLSchema" xmlns:xs="http://www.w3.org/2001/XMLSchema" xmlns:p="http://schemas.microsoft.com/office/2006/metadata/properties" xmlns:ns2="6164c57a-bc80-43a9-9581-569824be6d95" xmlns:ns3="d8c1de0c-14be-4349-9595-c66631253391" targetNamespace="http://schemas.microsoft.com/office/2006/metadata/properties" ma:root="true" ma:fieldsID="385700c381aa94c1583f3764d02ab75a" ns2:_="" ns3:_="">
    <xsd:import namespace="6164c57a-bc80-43a9-9581-569824be6d95"/>
    <xsd:import namespace="d8c1de0c-14be-4349-9595-c66631253391"/>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2.xml><?xml version="1.0" encoding="utf-8"?>
<ds:datastoreItem xmlns:ds="http://schemas.openxmlformats.org/officeDocument/2006/customXml" ds:itemID="{E7EE907E-425F-4360-8998-7E3557C5AC69}">
  <ds:schemaRefs>
    <ds:schemaRef ds:uri="http://schemas.microsoft.com/office/2006/metadata/properties"/>
    <ds:schemaRef ds:uri="http://schemas.microsoft.com/office/infopath/2007/PartnerControls"/>
    <ds:schemaRef ds:uri="6164c57a-bc80-43a9-9581-569824be6d95"/>
    <ds:schemaRef ds:uri="d8c1de0c-14be-4349-9595-c66631253391"/>
  </ds:schemaRefs>
</ds:datastoreItem>
</file>

<file path=customXml/itemProps3.xml><?xml version="1.0" encoding="utf-8"?>
<ds:datastoreItem xmlns:ds="http://schemas.openxmlformats.org/officeDocument/2006/customXml" ds:itemID="{D777FF98-5B30-49D2-8B75-A066341D636D}">
  <ds:schemaRefs>
    <ds:schemaRef ds:uri="http://schemas.openxmlformats.org/officeDocument/2006/bibliography"/>
  </ds:schemaRefs>
</ds:datastoreItem>
</file>

<file path=customXml/itemProps4.xml><?xml version="1.0" encoding="utf-8"?>
<ds:datastoreItem xmlns:ds="http://schemas.openxmlformats.org/officeDocument/2006/customXml" ds:itemID="{7DC566DC-C937-47A8-9BBD-88192E3EA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4c57a-bc80-43a9-9581-569824be6d95"/>
    <ds:schemaRef ds:uri="d8c1de0c-14be-4349-9595-c6663125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15 Complaince certificate for building design or specification</vt:lpstr>
    </vt:vector>
  </TitlesOfParts>
  <Company>Queensland Government</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Complaince certificate for building design or specification</dc:title>
  <dc:subject>Form 15 Complaince certificate for building design or specification</dc:subject>
  <dc:creator>Queensland Government</dc:creator>
  <cp:keywords>Form 15, Building certifier, building work</cp:keywords>
  <cp:lastModifiedBy>Jenny Owen</cp:lastModifiedBy>
  <cp:revision>2</cp:revision>
  <cp:lastPrinted>2022-08-23T03:42:00Z</cp:lastPrinted>
  <dcterms:created xsi:type="dcterms:W3CDTF">2023-03-20T03:32:00Z</dcterms:created>
  <dcterms:modified xsi:type="dcterms:W3CDTF">2023-03-20T03:32:00Z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MediaServiceImageTags">
    <vt:lpwstr/>
  </property>
</Properties>
</file>